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0C7D70" w14:textId="56B45995" w:rsidR="00275A83" w:rsidRPr="00732333" w:rsidRDefault="00275A83" w:rsidP="00732333">
      <w:pPr>
        <w:jc w:val="right"/>
        <w:rPr>
          <w:b/>
        </w:rPr>
      </w:pPr>
      <w:r w:rsidRPr="00235665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9BB7F70" wp14:editId="2A60C258">
            <wp:simplePos x="0" y="0"/>
            <wp:positionH relativeFrom="column">
              <wp:posOffset>2729230</wp:posOffset>
            </wp:positionH>
            <wp:positionV relativeFrom="paragraph">
              <wp:posOffset>-443865</wp:posOffset>
            </wp:positionV>
            <wp:extent cx="1237615" cy="1035050"/>
            <wp:effectExtent l="0" t="0" r="635" b="0"/>
            <wp:wrapSquare wrapText="bothSides"/>
            <wp:docPr id="1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7E6" w:rsidRPr="000D330C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67327FFE" wp14:editId="12F1C724">
            <wp:simplePos x="0" y="0"/>
            <wp:positionH relativeFrom="column">
              <wp:posOffset>167005</wp:posOffset>
            </wp:positionH>
            <wp:positionV relativeFrom="paragraph">
              <wp:posOffset>-336550</wp:posOffset>
            </wp:positionV>
            <wp:extent cx="1752600" cy="857250"/>
            <wp:effectExtent l="0" t="0" r="0" b="0"/>
            <wp:wrapSquare wrapText="bothSides"/>
            <wp:docPr id="42" name="Image 41" descr="image002.png@01D4C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1" descr="image002.png@01D4C23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55"/>
                    <a:stretch/>
                  </pic:blipFill>
                  <pic:spPr bwMode="auto">
                    <a:xfrm>
                      <a:off x="0" y="0"/>
                      <a:ext cx="1752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7E6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F7E9F31" wp14:editId="743CE295">
            <wp:simplePos x="0" y="0"/>
            <wp:positionH relativeFrom="column">
              <wp:posOffset>4976495</wp:posOffset>
            </wp:positionH>
            <wp:positionV relativeFrom="paragraph">
              <wp:posOffset>-394335</wp:posOffset>
            </wp:positionV>
            <wp:extent cx="971550" cy="97409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665" w:rsidRPr="00235665">
        <w:rPr>
          <w:b/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137FDFF9" wp14:editId="620C48D9">
            <wp:simplePos x="0" y="0"/>
            <wp:positionH relativeFrom="column">
              <wp:posOffset>0</wp:posOffset>
            </wp:positionH>
            <wp:positionV relativeFrom="paragraph">
              <wp:posOffset>18570575</wp:posOffset>
            </wp:positionV>
            <wp:extent cx="5760720" cy="2109470"/>
            <wp:effectExtent l="0" t="0" r="0" b="5080"/>
            <wp:wrapNone/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1" t="29601" r="35509" b="39200"/>
                    <a:stretch/>
                  </pic:blipFill>
                  <pic:spPr>
                    <a:xfrm>
                      <a:off x="0" y="0"/>
                      <a:ext cx="576072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665" w:rsidRPr="00235665">
        <w:rPr>
          <w:b/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03DEED95" wp14:editId="1A4D2002">
            <wp:simplePos x="0" y="0"/>
            <wp:positionH relativeFrom="column">
              <wp:posOffset>19217005</wp:posOffset>
            </wp:positionH>
            <wp:positionV relativeFrom="paragraph">
              <wp:posOffset>-635</wp:posOffset>
            </wp:positionV>
            <wp:extent cx="5559699" cy="4651615"/>
            <wp:effectExtent l="0" t="0" r="3175" b="0"/>
            <wp:wrapNone/>
            <wp:docPr id="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99" cy="465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5A399" w14:textId="7CAA4228" w:rsidR="000D330C" w:rsidRPr="006C47E6" w:rsidRDefault="000D330C" w:rsidP="00C41203">
      <w:pPr>
        <w:spacing w:after="0" w:line="360" w:lineRule="auto"/>
        <w:jc w:val="center"/>
        <w:rPr>
          <w:b/>
          <w:color w:val="00B0F0"/>
          <w:sz w:val="40"/>
          <w:szCs w:val="40"/>
        </w:rPr>
      </w:pPr>
      <w:r w:rsidRPr="006C47E6">
        <w:rPr>
          <w:b/>
          <w:color w:val="00B0F0"/>
          <w:sz w:val="40"/>
          <w:szCs w:val="40"/>
        </w:rPr>
        <w:t>JOURNEE CENTRES DE REFERENCE MALADIES RARES</w:t>
      </w:r>
    </w:p>
    <w:p w14:paraId="5FDD7BA0" w14:textId="4EDC8270" w:rsidR="00732333" w:rsidRPr="006C47E6" w:rsidRDefault="00173402" w:rsidP="00732333">
      <w:pPr>
        <w:spacing w:after="0" w:line="360" w:lineRule="auto"/>
        <w:jc w:val="center"/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>Mardi 17 décembre 2019</w:t>
      </w:r>
    </w:p>
    <w:p w14:paraId="45B5316D" w14:textId="0C4BC969" w:rsidR="003D0224" w:rsidRPr="003D0224" w:rsidRDefault="0061797A" w:rsidP="003D0224">
      <w:pPr>
        <w:jc w:val="center"/>
        <w:rPr>
          <w:b/>
          <w:color w:val="0070C0"/>
          <w:sz w:val="28"/>
        </w:rPr>
      </w:pPr>
      <w:r w:rsidRPr="00C92A45">
        <w:rPr>
          <w:b/>
          <w:color w:val="0070C0"/>
          <w:sz w:val="28"/>
        </w:rPr>
        <w:t xml:space="preserve">Amphithéâtre </w:t>
      </w:r>
      <w:r w:rsidR="00173402">
        <w:rPr>
          <w:b/>
          <w:color w:val="0070C0"/>
          <w:sz w:val="28"/>
        </w:rPr>
        <w:t>Neuro</w:t>
      </w:r>
      <w:r w:rsidR="00C92A45" w:rsidRPr="00C92A45">
        <w:rPr>
          <w:b/>
          <w:color w:val="0070C0"/>
          <w:sz w:val="28"/>
        </w:rPr>
        <w:t xml:space="preserve">, </w:t>
      </w:r>
      <w:r w:rsidR="00173402">
        <w:rPr>
          <w:b/>
          <w:color w:val="0070C0"/>
          <w:sz w:val="28"/>
        </w:rPr>
        <w:t>Hôpital Neurologique</w:t>
      </w:r>
      <w:r w:rsidR="00C92A45" w:rsidRPr="00C92A45">
        <w:rPr>
          <w:b/>
          <w:color w:val="0070C0"/>
          <w:sz w:val="28"/>
        </w:rPr>
        <w:t>, 6</w:t>
      </w:r>
      <w:r w:rsidR="00C92A45" w:rsidRPr="00C92A45">
        <w:rPr>
          <w:b/>
          <w:color w:val="0070C0"/>
          <w:sz w:val="28"/>
          <w:vertAlign w:val="superscript"/>
        </w:rPr>
        <w:t>ème</w:t>
      </w:r>
      <w:r w:rsidR="00C92A45" w:rsidRPr="00C92A45">
        <w:rPr>
          <w:b/>
          <w:color w:val="0070C0"/>
          <w:sz w:val="28"/>
        </w:rPr>
        <w:t xml:space="preserve"> étage</w:t>
      </w:r>
    </w:p>
    <w:p w14:paraId="73B43510" w14:textId="77777777" w:rsidR="003D0224" w:rsidRDefault="003D0224" w:rsidP="003D0224">
      <w:pPr>
        <w:ind w:firstLine="426"/>
        <w:rPr>
          <w:b/>
        </w:rPr>
      </w:pPr>
    </w:p>
    <w:p w14:paraId="6364AD28" w14:textId="527A6735" w:rsidR="003D0224" w:rsidRPr="003D0224" w:rsidRDefault="003D0224" w:rsidP="00732333">
      <w:pPr>
        <w:spacing w:line="480" w:lineRule="auto"/>
        <w:ind w:firstLine="426"/>
        <w:rPr>
          <w:b/>
        </w:rPr>
      </w:pPr>
      <w:r>
        <w:rPr>
          <w:b/>
        </w:rPr>
        <w:t>8h30 – 9h : café d’accueil</w:t>
      </w:r>
    </w:p>
    <w:p w14:paraId="55EA6FB6" w14:textId="7F9FA4DE" w:rsidR="00732333" w:rsidRDefault="003D0224" w:rsidP="00732333">
      <w:pPr>
        <w:pStyle w:val="Paragraphedeliste"/>
        <w:numPr>
          <w:ilvl w:val="0"/>
          <w:numId w:val="1"/>
        </w:numPr>
        <w:spacing w:line="480" w:lineRule="auto"/>
      </w:pPr>
      <w:r w:rsidRPr="00732333">
        <w:rPr>
          <w:b/>
          <w:szCs w:val="28"/>
        </w:rPr>
        <w:t xml:space="preserve">9h </w:t>
      </w:r>
      <w:r w:rsidR="00732333" w:rsidRPr="00732333">
        <w:rPr>
          <w:b/>
          <w:szCs w:val="28"/>
        </w:rPr>
        <w:t>–</w:t>
      </w:r>
      <w:r w:rsidRPr="00732333">
        <w:rPr>
          <w:b/>
          <w:szCs w:val="28"/>
        </w:rPr>
        <w:t xml:space="preserve"> </w:t>
      </w:r>
      <w:r w:rsidR="00732333" w:rsidRPr="00732333">
        <w:rPr>
          <w:b/>
          <w:szCs w:val="28"/>
        </w:rPr>
        <w:t>9h30</w:t>
      </w:r>
      <w:r w:rsidRPr="00732333">
        <w:rPr>
          <w:b/>
          <w:szCs w:val="28"/>
        </w:rPr>
        <w:t xml:space="preserve">: </w:t>
      </w:r>
      <w:r>
        <w:t>Organisation du centre de référence des maladies osseuses constitutionnelles et pathologies prises en charge</w:t>
      </w:r>
      <w:r w:rsidR="001A7FB0">
        <w:t xml:space="preserve"> </w:t>
      </w:r>
      <w:r w:rsidR="00732333">
        <w:t xml:space="preserve">– M. </w:t>
      </w:r>
      <w:proofErr w:type="spellStart"/>
      <w:r w:rsidR="00732333">
        <w:t>Desjonquères</w:t>
      </w:r>
      <w:proofErr w:type="spellEnd"/>
      <w:r w:rsidR="00732333">
        <w:t xml:space="preserve"> </w:t>
      </w:r>
    </w:p>
    <w:p w14:paraId="468B5C60" w14:textId="6DECE655" w:rsidR="00732333" w:rsidRDefault="00732333" w:rsidP="00732333">
      <w:pPr>
        <w:pStyle w:val="Paragraphedeliste"/>
        <w:numPr>
          <w:ilvl w:val="0"/>
          <w:numId w:val="1"/>
        </w:numPr>
        <w:spacing w:line="480" w:lineRule="auto"/>
      </w:pPr>
      <w:r w:rsidRPr="00732333">
        <w:rPr>
          <w:b/>
          <w:szCs w:val="28"/>
        </w:rPr>
        <w:t>9h30 –</w:t>
      </w:r>
      <w:r w:rsidRPr="00732333">
        <w:rPr>
          <w:b/>
        </w:rPr>
        <w:t xml:space="preserve"> 10h</w:t>
      </w:r>
      <w:r>
        <w:t> : activité physique adaptée - M. Espitalier</w:t>
      </w:r>
    </w:p>
    <w:p w14:paraId="4FFD4076" w14:textId="1DCC6D57" w:rsidR="003D0224" w:rsidRDefault="003D0224" w:rsidP="00732333">
      <w:pPr>
        <w:pStyle w:val="Paragraphedeliste"/>
        <w:numPr>
          <w:ilvl w:val="0"/>
          <w:numId w:val="1"/>
        </w:numPr>
        <w:spacing w:line="480" w:lineRule="auto"/>
      </w:pPr>
      <w:r w:rsidRPr="00732333">
        <w:rPr>
          <w:b/>
          <w:szCs w:val="28"/>
        </w:rPr>
        <w:t xml:space="preserve">10h - </w:t>
      </w:r>
      <w:r w:rsidRPr="00732333">
        <w:rPr>
          <w:b/>
        </w:rPr>
        <w:t>10h30</w:t>
      </w:r>
      <w:r>
        <w:t> : Charge calcique chez l’enfant – M. Mosca</w:t>
      </w:r>
    </w:p>
    <w:p w14:paraId="2853CB99" w14:textId="6455C8D9" w:rsidR="003D0224" w:rsidRDefault="003D0224" w:rsidP="00732333">
      <w:pPr>
        <w:pStyle w:val="Paragraphedeliste"/>
        <w:numPr>
          <w:ilvl w:val="0"/>
          <w:numId w:val="1"/>
        </w:numPr>
        <w:spacing w:line="480" w:lineRule="auto"/>
      </w:pPr>
      <w:r>
        <w:rPr>
          <w:b/>
          <w:szCs w:val="28"/>
        </w:rPr>
        <w:t xml:space="preserve">10h30 </w:t>
      </w:r>
      <w:r w:rsidRPr="003D0224">
        <w:rPr>
          <w:b/>
          <w:szCs w:val="28"/>
        </w:rPr>
        <w:t xml:space="preserve">- </w:t>
      </w:r>
      <w:r w:rsidRPr="003D0224">
        <w:rPr>
          <w:b/>
        </w:rPr>
        <w:t>11h</w:t>
      </w:r>
      <w:r>
        <w:t xml:space="preserve"> : </w:t>
      </w:r>
      <w:proofErr w:type="spellStart"/>
      <w:r>
        <w:t>Hypoparathyroïdies</w:t>
      </w:r>
      <w:proofErr w:type="spellEnd"/>
      <w:r>
        <w:t> : prise en charge pédiatrique – J. Bacchetta</w:t>
      </w:r>
    </w:p>
    <w:p w14:paraId="31B66DEC" w14:textId="4A0714D5" w:rsidR="003D0224" w:rsidRPr="003D0224" w:rsidRDefault="003D0224" w:rsidP="003D0224">
      <w:pPr>
        <w:spacing w:line="480" w:lineRule="auto"/>
        <w:ind w:left="426"/>
        <w:rPr>
          <w:b/>
        </w:rPr>
      </w:pPr>
      <w:r w:rsidRPr="00613F52">
        <w:rPr>
          <w:b/>
        </w:rPr>
        <w:t>Pause-café</w:t>
      </w:r>
    </w:p>
    <w:p w14:paraId="2913F2CC" w14:textId="3293BF03" w:rsidR="003D0224" w:rsidRDefault="003D0224" w:rsidP="003D0224">
      <w:pPr>
        <w:pStyle w:val="Paragraphedeliste"/>
        <w:numPr>
          <w:ilvl w:val="0"/>
          <w:numId w:val="1"/>
        </w:numPr>
        <w:spacing w:line="480" w:lineRule="auto"/>
      </w:pPr>
      <w:r w:rsidRPr="003D0224">
        <w:rPr>
          <w:b/>
        </w:rPr>
        <w:t>11h15 - 11h45</w:t>
      </w:r>
      <w:r>
        <w:t xml:space="preserve"> : </w:t>
      </w:r>
      <w:r w:rsidRPr="00E3433D">
        <w:t xml:space="preserve">Actualités dans </w:t>
      </w:r>
      <w:r>
        <w:t xml:space="preserve">les </w:t>
      </w:r>
      <w:proofErr w:type="spellStart"/>
      <w:r>
        <w:t>hyperoxaluries</w:t>
      </w:r>
      <w:proofErr w:type="spellEnd"/>
      <w:r>
        <w:t xml:space="preserve"> primaires – A. </w:t>
      </w:r>
      <w:proofErr w:type="spellStart"/>
      <w:r>
        <w:t>Bertholet-Thomas</w:t>
      </w:r>
      <w:proofErr w:type="spellEnd"/>
    </w:p>
    <w:p w14:paraId="29127A56" w14:textId="2A84C320" w:rsidR="003D0224" w:rsidRDefault="003D0224" w:rsidP="003D0224">
      <w:pPr>
        <w:pStyle w:val="Paragraphedeliste"/>
        <w:numPr>
          <w:ilvl w:val="0"/>
          <w:numId w:val="1"/>
        </w:numPr>
        <w:spacing w:line="480" w:lineRule="auto"/>
      </w:pPr>
      <w:r w:rsidRPr="003D0224">
        <w:rPr>
          <w:b/>
        </w:rPr>
        <w:t>11h45 - 12h30 </w:t>
      </w:r>
      <w:r>
        <w:t>: Retour sur l’IPNA / SNP – B</w:t>
      </w:r>
      <w:r w:rsidR="001A7FB0">
        <w:t>.</w:t>
      </w:r>
      <w:r>
        <w:t xml:space="preserve"> </w:t>
      </w:r>
      <w:proofErr w:type="spellStart"/>
      <w:r>
        <w:t>Ranchin</w:t>
      </w:r>
      <w:proofErr w:type="spellEnd"/>
    </w:p>
    <w:p w14:paraId="0DE7A1A0" w14:textId="77777777" w:rsidR="003D0224" w:rsidRDefault="003D0224" w:rsidP="00744E60">
      <w:pPr>
        <w:jc w:val="center"/>
        <w:rPr>
          <w:b/>
          <w:u w:val="single"/>
        </w:rPr>
      </w:pPr>
    </w:p>
    <w:p w14:paraId="19D52742" w14:textId="1C871A1E" w:rsidR="00A25740" w:rsidRPr="00744E60" w:rsidRDefault="00275A83" w:rsidP="00744E60">
      <w:pPr>
        <w:jc w:val="center"/>
      </w:pPr>
      <w:r w:rsidRPr="000D330C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40D85FD5" wp14:editId="18D37732">
            <wp:simplePos x="0" y="0"/>
            <wp:positionH relativeFrom="column">
              <wp:posOffset>3769360</wp:posOffset>
            </wp:positionH>
            <wp:positionV relativeFrom="paragraph">
              <wp:posOffset>1049020</wp:posOffset>
            </wp:positionV>
            <wp:extent cx="1982470" cy="326390"/>
            <wp:effectExtent l="0" t="0" r="0" b="0"/>
            <wp:wrapTopAndBottom/>
            <wp:docPr id="13" name="Image 4" descr="logo-orkid officiel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logo-orkid officiel ep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326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F52" w:rsidRPr="00235665">
        <w:rPr>
          <w:b/>
          <w:noProof/>
          <w:lang w:eastAsia="fr-FR"/>
        </w:rPr>
        <w:drawing>
          <wp:anchor distT="0" distB="0" distL="114300" distR="114300" simplePos="0" relativeHeight="251676160" behindDoc="0" locked="0" layoutInCell="1" allowOverlap="1" wp14:anchorId="3F13E3BD" wp14:editId="0601A461">
            <wp:simplePos x="0" y="0"/>
            <wp:positionH relativeFrom="column">
              <wp:posOffset>222250</wp:posOffset>
            </wp:positionH>
            <wp:positionV relativeFrom="paragraph">
              <wp:posOffset>904240</wp:posOffset>
            </wp:positionV>
            <wp:extent cx="1884680" cy="690245"/>
            <wp:effectExtent l="0" t="0" r="1270" b="0"/>
            <wp:wrapTopAndBottom/>
            <wp:docPr id="1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1" t="29601" r="35509" b="39200"/>
                    <a:stretch/>
                  </pic:blipFill>
                  <pic:spPr>
                    <a:xfrm>
                      <a:off x="0" y="0"/>
                      <a:ext cx="188468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A45">
        <w:rPr>
          <w:b/>
          <w:szCs w:val="28"/>
        </w:rPr>
        <w:t>I</w:t>
      </w:r>
      <w:r w:rsidR="00C92A45" w:rsidRPr="00BB6B8B">
        <w:rPr>
          <w:b/>
          <w:szCs w:val="28"/>
        </w:rPr>
        <w:t>nscription gratuite mais obliga</w:t>
      </w:r>
      <w:bookmarkStart w:id="0" w:name="_GoBack"/>
      <w:bookmarkEnd w:id="0"/>
      <w:r w:rsidR="00C92A45" w:rsidRPr="00BB6B8B">
        <w:rPr>
          <w:b/>
          <w:szCs w:val="28"/>
        </w:rPr>
        <w:t xml:space="preserve">toire : </w:t>
      </w:r>
      <w:hyperlink r:id="rId10" w:history="1">
        <w:r w:rsidR="00C92A45" w:rsidRPr="0062675F">
          <w:rPr>
            <w:rStyle w:val="Lienhypertexte"/>
          </w:rPr>
          <w:t>lisa.condamine@chu-lyon.fr</w:t>
        </w:r>
      </w:hyperlink>
    </w:p>
    <w:sectPr w:rsidR="00A25740" w:rsidRPr="00744E60" w:rsidSect="00744E60">
      <w:pgSz w:w="11906" w:h="16838"/>
      <w:pgMar w:top="1417" w:right="1417" w:bottom="198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A5AC4"/>
    <w:multiLevelType w:val="hybridMultilevel"/>
    <w:tmpl w:val="67767AC4"/>
    <w:lvl w:ilvl="0" w:tplc="5D04EF20">
      <w:start w:val="1"/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CA1"/>
    <w:rsid w:val="00060AFC"/>
    <w:rsid w:val="00072D82"/>
    <w:rsid w:val="000A2CA1"/>
    <w:rsid w:val="000A2D50"/>
    <w:rsid w:val="000B3D97"/>
    <w:rsid w:val="000D330C"/>
    <w:rsid w:val="00126065"/>
    <w:rsid w:val="00152557"/>
    <w:rsid w:val="00173402"/>
    <w:rsid w:val="001A1B55"/>
    <w:rsid w:val="001A3E28"/>
    <w:rsid w:val="001A7FB0"/>
    <w:rsid w:val="00205909"/>
    <w:rsid w:val="002160F0"/>
    <w:rsid w:val="00235665"/>
    <w:rsid w:val="002734D6"/>
    <w:rsid w:val="00275A83"/>
    <w:rsid w:val="002B441E"/>
    <w:rsid w:val="00335583"/>
    <w:rsid w:val="003D0224"/>
    <w:rsid w:val="003F1DB2"/>
    <w:rsid w:val="00432265"/>
    <w:rsid w:val="00472E12"/>
    <w:rsid w:val="00497828"/>
    <w:rsid w:val="004D63FB"/>
    <w:rsid w:val="004F19FD"/>
    <w:rsid w:val="004F204C"/>
    <w:rsid w:val="00516033"/>
    <w:rsid w:val="00522B5E"/>
    <w:rsid w:val="00543EFC"/>
    <w:rsid w:val="005C5C81"/>
    <w:rsid w:val="005E20C0"/>
    <w:rsid w:val="00611870"/>
    <w:rsid w:val="00613F52"/>
    <w:rsid w:val="0061797A"/>
    <w:rsid w:val="00632EF1"/>
    <w:rsid w:val="00647CFB"/>
    <w:rsid w:val="006C47E6"/>
    <w:rsid w:val="006D0AB6"/>
    <w:rsid w:val="00732333"/>
    <w:rsid w:val="00744E60"/>
    <w:rsid w:val="00762C37"/>
    <w:rsid w:val="007872F0"/>
    <w:rsid w:val="007F7539"/>
    <w:rsid w:val="00817CF5"/>
    <w:rsid w:val="008D3FD2"/>
    <w:rsid w:val="00924C0D"/>
    <w:rsid w:val="009A1D74"/>
    <w:rsid w:val="009B5D96"/>
    <w:rsid w:val="00A25740"/>
    <w:rsid w:val="00AF50ED"/>
    <w:rsid w:val="00B13F0A"/>
    <w:rsid w:val="00C41203"/>
    <w:rsid w:val="00C92A45"/>
    <w:rsid w:val="00CE3C8D"/>
    <w:rsid w:val="00CE74F5"/>
    <w:rsid w:val="00D61DC2"/>
    <w:rsid w:val="00D7486D"/>
    <w:rsid w:val="00E3433D"/>
    <w:rsid w:val="00E45C71"/>
    <w:rsid w:val="00E5099C"/>
    <w:rsid w:val="00E66B6F"/>
    <w:rsid w:val="00E802B3"/>
    <w:rsid w:val="00E955A3"/>
    <w:rsid w:val="00EE4A75"/>
    <w:rsid w:val="00EF5EC6"/>
    <w:rsid w:val="00F028B9"/>
    <w:rsid w:val="00FD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03756F"/>
  <w15:docId w15:val="{90C3EBCC-EBCA-4436-BC11-AC3D2D715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A2CA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45C7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5C7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92A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lisa.condamine@chu-lyon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Hospices Civils de Lyon</Company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TRAM, Nathalie</dc:creator>
  <cp:lastModifiedBy>FLAMMIER, Sacha</cp:lastModifiedBy>
  <cp:revision>4</cp:revision>
  <dcterms:created xsi:type="dcterms:W3CDTF">2019-12-02T16:05:00Z</dcterms:created>
  <dcterms:modified xsi:type="dcterms:W3CDTF">2019-12-09T11:36:00Z</dcterms:modified>
</cp:coreProperties>
</file>