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C043" w14:textId="77777777" w:rsidR="00134821" w:rsidRPr="001A05AE" w:rsidRDefault="00134821" w:rsidP="009278C6">
      <w:pPr>
        <w:shd w:val="clear" w:color="auto" w:fill="FFFFFF"/>
        <w:spacing w:after="0" w:line="240" w:lineRule="auto"/>
        <w:outlineLvl w:val="0"/>
        <w:rPr>
          <w:rFonts w:ascii="Arial" w:eastAsia="Times New Roman" w:hAnsi="Arial" w:cs="Arial"/>
          <w:kern w:val="36"/>
          <w:sz w:val="20"/>
          <w:szCs w:val="20"/>
          <w:lang w:eastAsia="fr-CH"/>
        </w:rPr>
      </w:pPr>
      <w:r w:rsidRPr="001A05AE">
        <w:rPr>
          <w:rFonts w:ascii="Arial" w:hAnsi="Arial" w:cs="Arial"/>
          <w:noProof/>
          <w:sz w:val="20"/>
          <w:szCs w:val="20"/>
          <w:lang w:eastAsia="fr-CH"/>
        </w:rPr>
        <w:drawing>
          <wp:inline distT="0" distB="0" distL="0" distR="0" wp14:anchorId="21948F2E" wp14:editId="5B459108">
            <wp:extent cx="4763135" cy="1097280"/>
            <wp:effectExtent l="0" t="0" r="0" b="7620"/>
            <wp:docPr id="1" name="Imag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1097280"/>
                    </a:xfrm>
                    <a:prstGeom prst="rect">
                      <a:avLst/>
                    </a:prstGeom>
                    <a:noFill/>
                    <a:ln>
                      <a:noFill/>
                    </a:ln>
                  </pic:spPr>
                </pic:pic>
              </a:graphicData>
            </a:graphic>
          </wp:inline>
        </w:drawing>
      </w:r>
    </w:p>
    <w:p w14:paraId="3DAEB6C3" w14:textId="77777777" w:rsidR="00134821" w:rsidRPr="001A05AE" w:rsidRDefault="00134821" w:rsidP="009278C6">
      <w:pPr>
        <w:shd w:val="clear" w:color="auto" w:fill="FFFFFF"/>
        <w:spacing w:after="0" w:line="240" w:lineRule="auto"/>
        <w:outlineLvl w:val="0"/>
        <w:rPr>
          <w:rFonts w:ascii="Arial" w:eastAsia="Times New Roman" w:hAnsi="Arial" w:cs="Arial"/>
          <w:kern w:val="36"/>
          <w:sz w:val="20"/>
          <w:szCs w:val="20"/>
          <w:lang w:eastAsia="fr-CH"/>
        </w:rPr>
      </w:pPr>
    </w:p>
    <w:p w14:paraId="72A62A4F" w14:textId="77777777" w:rsidR="00134821" w:rsidRPr="001A05AE" w:rsidRDefault="00134821" w:rsidP="009278C6">
      <w:pPr>
        <w:shd w:val="clear" w:color="auto" w:fill="FFFFFF"/>
        <w:spacing w:after="0" w:line="240" w:lineRule="auto"/>
        <w:outlineLvl w:val="0"/>
        <w:rPr>
          <w:rFonts w:ascii="Arial" w:eastAsia="Times New Roman" w:hAnsi="Arial" w:cs="Arial"/>
          <w:kern w:val="36"/>
          <w:sz w:val="20"/>
          <w:szCs w:val="20"/>
          <w:lang w:eastAsia="fr-CH"/>
        </w:rPr>
      </w:pPr>
    </w:p>
    <w:p w14:paraId="6BB1FFE0" w14:textId="77777777" w:rsidR="00134821" w:rsidRPr="001A05AE" w:rsidRDefault="00134821" w:rsidP="009278C6">
      <w:pPr>
        <w:shd w:val="clear" w:color="auto" w:fill="FFFFFF"/>
        <w:spacing w:after="0" w:line="240" w:lineRule="auto"/>
        <w:outlineLvl w:val="0"/>
        <w:rPr>
          <w:rFonts w:ascii="Arial" w:eastAsia="Times New Roman" w:hAnsi="Arial" w:cs="Arial"/>
          <w:kern w:val="36"/>
          <w:sz w:val="20"/>
          <w:szCs w:val="20"/>
          <w:lang w:eastAsia="fr-CH"/>
        </w:rPr>
      </w:pPr>
    </w:p>
    <w:p w14:paraId="26B212DD" w14:textId="77777777" w:rsidR="009E1E82" w:rsidRPr="001A05AE" w:rsidRDefault="00134821" w:rsidP="009278C6">
      <w:pPr>
        <w:shd w:val="clear" w:color="auto" w:fill="FFFFFF"/>
        <w:spacing w:after="0" w:line="240" w:lineRule="auto"/>
        <w:jc w:val="both"/>
        <w:outlineLvl w:val="0"/>
        <w:rPr>
          <w:rFonts w:ascii="Arial" w:eastAsia="Times New Roman" w:hAnsi="Arial" w:cs="Arial"/>
          <w:kern w:val="36"/>
          <w:sz w:val="28"/>
          <w:szCs w:val="20"/>
          <w:lang w:eastAsia="fr-CH"/>
        </w:rPr>
      </w:pPr>
      <w:r w:rsidRPr="001A05AE">
        <w:rPr>
          <w:rFonts w:ascii="Arial" w:hAnsi="Arial" w:cs="Arial"/>
          <w:sz w:val="28"/>
          <w:szCs w:val="20"/>
          <w:shd w:val="clear" w:color="auto" w:fill="FFFFFF"/>
        </w:rPr>
        <w:t xml:space="preserve">Une ou un </w:t>
      </w:r>
      <w:proofErr w:type="spellStart"/>
      <w:r w:rsidRPr="001A05AE">
        <w:rPr>
          <w:rFonts w:ascii="Arial" w:hAnsi="Arial" w:cs="Arial"/>
          <w:sz w:val="28"/>
          <w:szCs w:val="20"/>
          <w:shd w:val="clear" w:color="auto" w:fill="FFFFFF"/>
        </w:rPr>
        <w:t>Chef-fe</w:t>
      </w:r>
      <w:proofErr w:type="spellEnd"/>
      <w:r w:rsidRPr="001A05AE">
        <w:rPr>
          <w:rFonts w:ascii="Arial" w:hAnsi="Arial" w:cs="Arial"/>
          <w:sz w:val="28"/>
          <w:szCs w:val="20"/>
          <w:shd w:val="clear" w:color="auto" w:fill="FFFFFF"/>
        </w:rPr>
        <w:t xml:space="preserve"> de clinique avec ou sans titre de spécialité à l'Unité de néphrologie pédiatrique - 80 à 100%</w:t>
      </w:r>
      <w:r w:rsidRPr="001A05AE">
        <w:rPr>
          <w:rFonts w:ascii="Arial" w:eastAsia="Times New Roman" w:hAnsi="Arial" w:cs="Arial"/>
          <w:kern w:val="36"/>
          <w:sz w:val="28"/>
          <w:szCs w:val="20"/>
          <w:lang w:eastAsia="fr-CH"/>
        </w:rPr>
        <w:t xml:space="preserve"> </w:t>
      </w:r>
    </w:p>
    <w:p w14:paraId="188A5DB6" w14:textId="77777777" w:rsidR="009278C6" w:rsidRDefault="009278C6" w:rsidP="009278C6">
      <w:pPr>
        <w:shd w:val="clear" w:color="auto" w:fill="FFFFFF"/>
        <w:spacing w:after="0" w:line="240" w:lineRule="auto"/>
        <w:jc w:val="both"/>
        <w:outlineLvl w:val="2"/>
        <w:rPr>
          <w:rFonts w:ascii="Arial" w:eastAsia="Times New Roman" w:hAnsi="Arial" w:cs="Arial"/>
          <w:b/>
          <w:bCs/>
          <w:sz w:val="20"/>
          <w:szCs w:val="20"/>
          <w:lang w:eastAsia="fr-CH"/>
        </w:rPr>
      </w:pPr>
    </w:p>
    <w:p w14:paraId="0F39D627" w14:textId="77777777" w:rsidR="00E350D2" w:rsidRPr="001A05AE" w:rsidRDefault="00E350D2" w:rsidP="009278C6">
      <w:pPr>
        <w:shd w:val="clear" w:color="auto" w:fill="FFFFFF"/>
        <w:spacing w:after="0" w:line="240" w:lineRule="auto"/>
        <w:jc w:val="both"/>
        <w:outlineLvl w:val="2"/>
        <w:rPr>
          <w:rFonts w:ascii="Arial" w:eastAsia="Times New Roman" w:hAnsi="Arial" w:cs="Arial"/>
          <w:b/>
          <w:bCs/>
          <w:sz w:val="20"/>
          <w:szCs w:val="20"/>
          <w:lang w:eastAsia="fr-CH"/>
        </w:rPr>
      </w:pPr>
    </w:p>
    <w:p w14:paraId="38D95123" w14:textId="77777777" w:rsidR="00134821" w:rsidRPr="00134821" w:rsidRDefault="00134821" w:rsidP="009278C6">
      <w:pPr>
        <w:shd w:val="clear" w:color="auto" w:fill="FFFFFF"/>
        <w:spacing w:after="0" w:line="240" w:lineRule="auto"/>
        <w:jc w:val="both"/>
        <w:outlineLvl w:val="2"/>
        <w:rPr>
          <w:rFonts w:ascii="Arial" w:eastAsia="Times New Roman" w:hAnsi="Arial" w:cs="Arial"/>
          <w:b/>
          <w:bCs/>
          <w:sz w:val="20"/>
          <w:szCs w:val="20"/>
          <w:lang w:eastAsia="fr-CH"/>
        </w:rPr>
      </w:pPr>
      <w:r w:rsidRPr="00134821">
        <w:rPr>
          <w:rFonts w:ascii="Arial" w:eastAsia="Times New Roman" w:hAnsi="Arial" w:cs="Arial"/>
          <w:b/>
          <w:bCs/>
          <w:sz w:val="20"/>
          <w:szCs w:val="20"/>
          <w:lang w:eastAsia="fr-CH"/>
        </w:rPr>
        <w:t>Description de l'entreprise</w:t>
      </w:r>
    </w:p>
    <w:p w14:paraId="040A83AF" w14:textId="77777777" w:rsidR="009278C6" w:rsidRPr="001A05AE" w:rsidRDefault="009278C6" w:rsidP="009278C6">
      <w:pPr>
        <w:shd w:val="clear" w:color="auto" w:fill="FFFFFF"/>
        <w:spacing w:after="0" w:line="240" w:lineRule="auto"/>
        <w:jc w:val="both"/>
        <w:rPr>
          <w:rFonts w:ascii="Arial" w:eastAsia="Times New Roman" w:hAnsi="Arial" w:cs="Arial"/>
          <w:sz w:val="20"/>
          <w:szCs w:val="20"/>
          <w:lang w:eastAsia="fr-CH"/>
        </w:rPr>
      </w:pPr>
    </w:p>
    <w:p w14:paraId="226A8D7E" w14:textId="77777777" w:rsidR="00134821" w:rsidRPr="00134821" w:rsidRDefault="00134821" w:rsidP="009278C6">
      <w:pPr>
        <w:shd w:val="clear" w:color="auto" w:fill="FFFFFF"/>
        <w:spacing w:after="0" w:line="240" w:lineRule="auto"/>
        <w:jc w:val="both"/>
        <w:rPr>
          <w:rFonts w:ascii="Arial" w:eastAsia="Times New Roman" w:hAnsi="Arial" w:cs="Arial"/>
          <w:sz w:val="20"/>
          <w:szCs w:val="20"/>
          <w:lang w:eastAsia="fr-CH"/>
        </w:rPr>
      </w:pPr>
      <w:r w:rsidRPr="00134821">
        <w:rPr>
          <w:rFonts w:ascii="Arial" w:eastAsia="Times New Roman" w:hAnsi="Arial" w:cs="Arial"/>
          <w:sz w:val="20"/>
          <w:szCs w:val="20"/>
          <w:lang w:eastAsia="fr-CH"/>
        </w:rPr>
        <w:t>Avec plus de 12'000 collaborateurs et collaboratrices représentant 160 métiers, les Hôpitaux Universitaires de Genève sont un établissement de référence au niveau national et international. Pour en savoir plus sur notre institution, prenez quelques minutes pour découvrir les moments forts et chiffres clefs de l’année 2021 en cliquant </w:t>
      </w:r>
      <w:hyperlink r:id="rId6" w:history="1">
        <w:r w:rsidRPr="007408E3">
          <w:rPr>
            <w:rStyle w:val="Lienhypertexte"/>
            <w:rFonts w:ascii="Arial" w:hAnsi="Arial" w:cs="Arial"/>
            <w:sz w:val="20"/>
            <w:lang w:eastAsia="fr-CH"/>
          </w:rPr>
          <w:t>ici</w:t>
        </w:r>
      </w:hyperlink>
      <w:r w:rsidRPr="00134821">
        <w:rPr>
          <w:rFonts w:ascii="Arial" w:eastAsia="Times New Roman" w:hAnsi="Arial" w:cs="Arial"/>
          <w:sz w:val="20"/>
          <w:szCs w:val="20"/>
          <w:lang w:eastAsia="fr-CH"/>
        </w:rPr>
        <w:t>.  </w:t>
      </w:r>
    </w:p>
    <w:p w14:paraId="6CC2E819" w14:textId="77777777" w:rsidR="009278C6" w:rsidRPr="001A05AE" w:rsidRDefault="009278C6" w:rsidP="009278C6">
      <w:pPr>
        <w:shd w:val="clear" w:color="auto" w:fill="FFFFFF"/>
        <w:spacing w:after="0" w:line="240" w:lineRule="auto"/>
        <w:jc w:val="both"/>
        <w:rPr>
          <w:rFonts w:ascii="Arial" w:eastAsia="Times New Roman" w:hAnsi="Arial" w:cs="Arial"/>
          <w:sz w:val="20"/>
          <w:szCs w:val="20"/>
          <w:lang w:eastAsia="fr-CH"/>
        </w:rPr>
      </w:pPr>
    </w:p>
    <w:p w14:paraId="0C4EF24F" w14:textId="77777777" w:rsidR="00134821" w:rsidRPr="001A05AE" w:rsidRDefault="00134821" w:rsidP="009278C6">
      <w:pPr>
        <w:shd w:val="clear" w:color="auto" w:fill="FFFFFF"/>
        <w:spacing w:after="0" w:line="240" w:lineRule="auto"/>
        <w:jc w:val="both"/>
        <w:rPr>
          <w:rFonts w:ascii="Arial" w:eastAsia="Times New Roman" w:hAnsi="Arial" w:cs="Arial"/>
          <w:sz w:val="20"/>
          <w:szCs w:val="20"/>
          <w:lang w:eastAsia="fr-CH"/>
        </w:rPr>
      </w:pPr>
      <w:r w:rsidRPr="00134821">
        <w:rPr>
          <w:rFonts w:ascii="Arial" w:eastAsia="Times New Roman" w:hAnsi="Arial" w:cs="Arial"/>
          <w:sz w:val="20"/>
          <w:szCs w:val="20"/>
          <w:lang w:eastAsia="fr-CH"/>
        </w:rPr>
        <w:t>Le </w:t>
      </w:r>
      <w:hyperlink r:id="rId7" w:history="1">
        <w:r w:rsidRPr="007408E3">
          <w:rPr>
            <w:rStyle w:val="Lienhypertexte"/>
            <w:rFonts w:ascii="Arial" w:hAnsi="Arial" w:cs="Arial"/>
            <w:sz w:val="20"/>
            <w:lang w:eastAsia="fr-CH"/>
          </w:rPr>
          <w:t>Département de la femme, de l'enfant et de l'adolescent</w:t>
        </w:r>
      </w:hyperlink>
      <w:r w:rsidRPr="00134821">
        <w:rPr>
          <w:rFonts w:ascii="Arial" w:eastAsia="Times New Roman" w:hAnsi="Arial" w:cs="Arial"/>
          <w:sz w:val="20"/>
          <w:szCs w:val="20"/>
          <w:lang w:eastAsia="fr-CH"/>
        </w:rPr>
        <w:t> a pour mission d’offrir des soins de qualité et adaptés aux besoins des femmes à chaque étape de leur vie et aux problèmes de santé auxquels sont confrontés les nouveau-nés, les enfants et les adolescentes et adolescents de leur naissance jusqu'à l'âge de 16 ans. Il œuvre au développement des prestations de pointe et des pôles de compétence de spécialités.</w:t>
      </w:r>
    </w:p>
    <w:p w14:paraId="4BB2717A" w14:textId="77777777" w:rsidR="009278C6" w:rsidRPr="001A05AE" w:rsidRDefault="009278C6" w:rsidP="009278C6">
      <w:pPr>
        <w:shd w:val="clear" w:color="auto" w:fill="FFFFFF"/>
        <w:spacing w:after="0" w:line="240" w:lineRule="auto"/>
        <w:jc w:val="both"/>
        <w:rPr>
          <w:rFonts w:ascii="Arial" w:eastAsia="Times New Roman" w:hAnsi="Arial" w:cs="Arial"/>
          <w:sz w:val="20"/>
          <w:szCs w:val="20"/>
          <w:lang w:eastAsia="fr-CH"/>
        </w:rPr>
      </w:pPr>
    </w:p>
    <w:p w14:paraId="17B838AE" w14:textId="77777777" w:rsidR="00134821" w:rsidRPr="001A05AE" w:rsidRDefault="00134821" w:rsidP="009278C6">
      <w:pPr>
        <w:shd w:val="clear" w:color="auto" w:fill="FFFFFF"/>
        <w:spacing w:after="0" w:line="240" w:lineRule="auto"/>
        <w:jc w:val="both"/>
        <w:rPr>
          <w:rFonts w:ascii="Arial" w:eastAsia="Times New Roman" w:hAnsi="Arial" w:cs="Arial"/>
          <w:sz w:val="20"/>
          <w:szCs w:val="20"/>
          <w:lang w:eastAsia="fr-CH"/>
        </w:rPr>
      </w:pPr>
      <w:r w:rsidRPr="001A05AE">
        <w:rPr>
          <w:rFonts w:ascii="Arial" w:eastAsia="Times New Roman" w:hAnsi="Arial" w:cs="Arial"/>
          <w:sz w:val="20"/>
          <w:szCs w:val="20"/>
          <w:lang w:eastAsia="fr-CH"/>
        </w:rPr>
        <w:t xml:space="preserve">Le poste est rattaché au Service des spécialités pédiatriques, qui regroupe les unités d'allergologie, de </w:t>
      </w:r>
      <w:proofErr w:type="gramStart"/>
      <w:r w:rsidRPr="001A05AE">
        <w:rPr>
          <w:rFonts w:ascii="Arial" w:eastAsia="Times New Roman" w:hAnsi="Arial" w:cs="Arial"/>
          <w:sz w:val="20"/>
          <w:szCs w:val="20"/>
          <w:lang w:eastAsia="fr-CH"/>
        </w:rPr>
        <w:t>cardiologie</w:t>
      </w:r>
      <w:proofErr w:type="gramEnd"/>
      <w:r w:rsidRPr="001A05AE">
        <w:rPr>
          <w:rFonts w:ascii="Arial" w:eastAsia="Times New Roman" w:hAnsi="Arial" w:cs="Arial"/>
          <w:sz w:val="20"/>
          <w:szCs w:val="20"/>
          <w:lang w:eastAsia="fr-CH"/>
        </w:rPr>
        <w:t>, de gastro-entérologie, de néphrologie et métabolisme, de pneumologie, de neuropédiatrie et de médecine de l'exercice et de l'obésité. Il assure par ailleurs la coordination et la formation post-graduée des médecins pédiatres.</w:t>
      </w:r>
    </w:p>
    <w:p w14:paraId="11631925" w14:textId="77777777" w:rsidR="009278C6" w:rsidRPr="001A05AE" w:rsidRDefault="009278C6" w:rsidP="009278C6">
      <w:pPr>
        <w:shd w:val="clear" w:color="auto" w:fill="FFFFFF"/>
        <w:spacing w:after="0" w:line="240" w:lineRule="auto"/>
        <w:jc w:val="both"/>
        <w:outlineLvl w:val="2"/>
        <w:rPr>
          <w:rFonts w:ascii="Arial" w:eastAsia="Times New Roman" w:hAnsi="Arial" w:cs="Arial"/>
          <w:b/>
          <w:bCs/>
          <w:sz w:val="20"/>
          <w:szCs w:val="20"/>
          <w:lang w:eastAsia="fr-CH"/>
        </w:rPr>
      </w:pPr>
    </w:p>
    <w:p w14:paraId="21C8612E" w14:textId="77777777" w:rsidR="009278C6" w:rsidRPr="001A05AE" w:rsidRDefault="009278C6" w:rsidP="009278C6">
      <w:pPr>
        <w:shd w:val="clear" w:color="auto" w:fill="FFFFFF"/>
        <w:spacing w:after="0" w:line="240" w:lineRule="auto"/>
        <w:jc w:val="both"/>
        <w:outlineLvl w:val="2"/>
        <w:rPr>
          <w:rFonts w:ascii="Arial" w:eastAsia="Times New Roman" w:hAnsi="Arial" w:cs="Arial"/>
          <w:b/>
          <w:bCs/>
          <w:sz w:val="20"/>
          <w:szCs w:val="20"/>
          <w:lang w:eastAsia="fr-CH"/>
        </w:rPr>
      </w:pPr>
    </w:p>
    <w:p w14:paraId="1F44F928" w14:textId="77777777" w:rsidR="00134821" w:rsidRPr="001A05AE" w:rsidRDefault="00134821" w:rsidP="009278C6">
      <w:pPr>
        <w:shd w:val="clear" w:color="auto" w:fill="FFFFFF"/>
        <w:spacing w:after="0" w:line="240" w:lineRule="auto"/>
        <w:jc w:val="both"/>
        <w:outlineLvl w:val="2"/>
        <w:rPr>
          <w:rFonts w:ascii="Arial" w:eastAsia="Times New Roman" w:hAnsi="Arial" w:cs="Arial"/>
          <w:b/>
          <w:bCs/>
          <w:sz w:val="20"/>
          <w:szCs w:val="20"/>
          <w:lang w:eastAsia="fr-CH"/>
        </w:rPr>
      </w:pPr>
      <w:r w:rsidRPr="001A05AE">
        <w:rPr>
          <w:rFonts w:ascii="Arial" w:eastAsia="Times New Roman" w:hAnsi="Arial" w:cs="Arial"/>
          <w:b/>
          <w:bCs/>
          <w:sz w:val="20"/>
          <w:szCs w:val="20"/>
          <w:lang w:eastAsia="fr-CH"/>
        </w:rPr>
        <w:t>Description du poste</w:t>
      </w:r>
    </w:p>
    <w:p w14:paraId="34172609" w14:textId="77777777" w:rsidR="009278C6" w:rsidRPr="001A05AE" w:rsidRDefault="009278C6" w:rsidP="009278C6">
      <w:pPr>
        <w:shd w:val="clear" w:color="auto" w:fill="FFFFFF"/>
        <w:spacing w:after="0" w:line="240" w:lineRule="auto"/>
        <w:jc w:val="both"/>
        <w:outlineLvl w:val="0"/>
        <w:rPr>
          <w:rFonts w:ascii="Arial" w:eastAsia="Times New Roman" w:hAnsi="Arial" w:cs="Arial"/>
          <w:sz w:val="20"/>
          <w:szCs w:val="20"/>
          <w:lang w:eastAsia="fr-CH"/>
        </w:rPr>
      </w:pPr>
    </w:p>
    <w:p w14:paraId="771AEB14" w14:textId="77777777" w:rsidR="00134821" w:rsidRPr="001A05AE" w:rsidRDefault="00134821" w:rsidP="009278C6">
      <w:pPr>
        <w:shd w:val="clear" w:color="auto" w:fill="FFFFFF"/>
        <w:spacing w:after="0" w:line="240" w:lineRule="auto"/>
        <w:jc w:val="both"/>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L'</w:t>
      </w:r>
      <w:hyperlink r:id="rId8" w:history="1">
        <w:r w:rsidRPr="007408E3">
          <w:rPr>
            <w:rStyle w:val="Lienhypertexte"/>
            <w:rFonts w:ascii="Arial" w:eastAsia="Times New Roman" w:hAnsi="Arial" w:cs="Arial"/>
            <w:sz w:val="20"/>
            <w:szCs w:val="20"/>
            <w:lang w:eastAsia="fr-CH"/>
          </w:rPr>
          <w:t>unité de néphrologi</w:t>
        </w:r>
        <w:r w:rsidR="00BD39B2">
          <w:rPr>
            <w:rStyle w:val="Lienhypertexte"/>
            <w:rFonts w:ascii="Arial" w:eastAsia="Times New Roman" w:hAnsi="Arial" w:cs="Arial"/>
            <w:sz w:val="20"/>
            <w:szCs w:val="20"/>
            <w:lang w:eastAsia="fr-CH"/>
          </w:rPr>
          <w:t>e et métabolisme</w:t>
        </w:r>
      </w:hyperlink>
      <w:r w:rsidR="00BD39B2">
        <w:rPr>
          <w:rFonts w:ascii="Arial" w:eastAsia="Times New Roman" w:hAnsi="Arial" w:cs="Arial"/>
          <w:sz w:val="20"/>
          <w:szCs w:val="20"/>
          <w:lang w:eastAsia="fr-CH"/>
        </w:rPr>
        <w:t xml:space="preserve"> </w:t>
      </w:r>
      <w:r w:rsidRPr="001A05AE">
        <w:rPr>
          <w:rFonts w:ascii="Arial" w:eastAsia="Times New Roman" w:hAnsi="Arial" w:cs="Arial"/>
          <w:sz w:val="20"/>
          <w:szCs w:val="20"/>
          <w:lang w:eastAsia="fr-CH"/>
        </w:rPr>
        <w:t xml:space="preserve">du service des spécialités pédiatriques souhaite recruter un ou une </w:t>
      </w:r>
      <w:proofErr w:type="spellStart"/>
      <w:r w:rsidRPr="001A05AE">
        <w:rPr>
          <w:rFonts w:ascii="Arial" w:eastAsia="Times New Roman" w:hAnsi="Arial" w:cs="Arial"/>
          <w:sz w:val="20"/>
          <w:szCs w:val="20"/>
          <w:lang w:eastAsia="fr-CH"/>
        </w:rPr>
        <w:t>chef</w:t>
      </w:r>
      <w:r w:rsidR="007408E3">
        <w:rPr>
          <w:rFonts w:ascii="Arial" w:eastAsia="Times New Roman" w:hAnsi="Arial" w:cs="Arial"/>
          <w:sz w:val="20"/>
          <w:szCs w:val="20"/>
          <w:lang w:eastAsia="fr-CH"/>
        </w:rPr>
        <w:t>-</w:t>
      </w:r>
      <w:r w:rsidRPr="001A05AE">
        <w:rPr>
          <w:rFonts w:ascii="Arial" w:eastAsia="Times New Roman" w:hAnsi="Arial" w:cs="Arial"/>
          <w:sz w:val="20"/>
          <w:szCs w:val="20"/>
          <w:lang w:eastAsia="fr-CH"/>
        </w:rPr>
        <w:t>fe</w:t>
      </w:r>
      <w:proofErr w:type="spellEnd"/>
      <w:r w:rsidRPr="001A05AE">
        <w:rPr>
          <w:rFonts w:ascii="Arial" w:eastAsia="Times New Roman" w:hAnsi="Arial" w:cs="Arial"/>
          <w:sz w:val="20"/>
          <w:szCs w:val="20"/>
          <w:lang w:eastAsia="fr-CH"/>
        </w:rPr>
        <w:t xml:space="preserve"> de clinique avec ou sans titre de spécialité.</w:t>
      </w:r>
    </w:p>
    <w:p w14:paraId="5EB946DD" w14:textId="77777777" w:rsidR="00134821" w:rsidRPr="001A05AE" w:rsidRDefault="00134821" w:rsidP="009278C6">
      <w:pPr>
        <w:shd w:val="clear" w:color="auto" w:fill="FFFFFF"/>
        <w:spacing w:after="0" w:line="240" w:lineRule="auto"/>
        <w:jc w:val="both"/>
        <w:outlineLvl w:val="0"/>
        <w:rPr>
          <w:rFonts w:ascii="Arial" w:eastAsia="Times New Roman" w:hAnsi="Arial" w:cs="Arial"/>
          <w:sz w:val="20"/>
          <w:szCs w:val="20"/>
          <w:lang w:eastAsia="fr-CH"/>
        </w:rPr>
      </w:pPr>
    </w:p>
    <w:p w14:paraId="04E07C02" w14:textId="77777777" w:rsidR="00134821" w:rsidRPr="001A05AE" w:rsidRDefault="00134821" w:rsidP="009278C6">
      <w:pPr>
        <w:shd w:val="clear" w:color="auto" w:fill="FFFFFF"/>
        <w:spacing w:after="0" w:line="240" w:lineRule="auto"/>
        <w:jc w:val="both"/>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Dans le cadre de vos fonctions, vous garantissez la qualité des prestations médicales dans les unités de soins de votre domaine de compétence.</w:t>
      </w:r>
    </w:p>
    <w:p w14:paraId="33020589" w14:textId="77777777" w:rsidR="00134821" w:rsidRPr="001A05AE" w:rsidRDefault="00134821" w:rsidP="009278C6">
      <w:pPr>
        <w:shd w:val="clear" w:color="auto" w:fill="FFFFFF"/>
        <w:spacing w:after="0" w:line="240" w:lineRule="auto"/>
        <w:jc w:val="both"/>
        <w:outlineLvl w:val="0"/>
        <w:rPr>
          <w:rFonts w:ascii="Arial" w:eastAsia="Times New Roman" w:hAnsi="Arial" w:cs="Arial"/>
          <w:sz w:val="20"/>
          <w:szCs w:val="20"/>
          <w:lang w:eastAsia="fr-CH"/>
        </w:rPr>
      </w:pPr>
    </w:p>
    <w:p w14:paraId="6F9B2412" w14:textId="77777777" w:rsidR="00134821" w:rsidRDefault="00134821" w:rsidP="009278C6">
      <w:pPr>
        <w:shd w:val="clear" w:color="auto" w:fill="FFFFFF"/>
        <w:spacing w:after="0" w:line="240" w:lineRule="auto"/>
        <w:jc w:val="both"/>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 xml:space="preserve">Vous coordonnez les activités pratiques ainsi que les stratégies diagnostiques et thérapeutiques des patients et patientes qui vous sont </w:t>
      </w:r>
      <w:proofErr w:type="spellStart"/>
      <w:r w:rsidRPr="001A05AE">
        <w:rPr>
          <w:rFonts w:ascii="Arial" w:eastAsia="Times New Roman" w:hAnsi="Arial" w:cs="Arial"/>
          <w:sz w:val="20"/>
          <w:szCs w:val="20"/>
          <w:lang w:eastAsia="fr-CH"/>
        </w:rPr>
        <w:t>confié</w:t>
      </w:r>
      <w:r w:rsidR="009278C6" w:rsidRPr="001A05AE">
        <w:rPr>
          <w:rFonts w:ascii="Arial" w:eastAsia="Times New Roman" w:hAnsi="Arial" w:cs="Arial"/>
          <w:sz w:val="20"/>
          <w:szCs w:val="20"/>
          <w:lang w:eastAsia="fr-CH"/>
        </w:rPr>
        <w:t>-</w:t>
      </w:r>
      <w:r w:rsidRPr="001A05AE">
        <w:rPr>
          <w:rFonts w:ascii="Arial" w:eastAsia="Times New Roman" w:hAnsi="Arial" w:cs="Arial"/>
          <w:sz w:val="20"/>
          <w:szCs w:val="20"/>
          <w:lang w:eastAsia="fr-CH"/>
        </w:rPr>
        <w:t>es</w:t>
      </w:r>
      <w:proofErr w:type="spellEnd"/>
      <w:r w:rsidR="009278C6" w:rsidRPr="001A05AE">
        <w:rPr>
          <w:rFonts w:ascii="Arial" w:eastAsia="Times New Roman" w:hAnsi="Arial" w:cs="Arial"/>
          <w:sz w:val="20"/>
          <w:szCs w:val="20"/>
          <w:lang w:eastAsia="fr-CH"/>
        </w:rPr>
        <w:t>,</w:t>
      </w:r>
      <w:r w:rsidRPr="001A05AE">
        <w:rPr>
          <w:rFonts w:ascii="Arial" w:eastAsia="Times New Roman" w:hAnsi="Arial" w:cs="Arial"/>
          <w:sz w:val="20"/>
          <w:szCs w:val="20"/>
          <w:lang w:eastAsia="fr-CH"/>
        </w:rPr>
        <w:t xml:space="preserve"> en étroite collaboration avec la médecin adjointe</w:t>
      </w:r>
      <w:r w:rsidR="009278C6" w:rsidRPr="001A05AE">
        <w:rPr>
          <w:rFonts w:ascii="Arial" w:eastAsia="Times New Roman" w:hAnsi="Arial" w:cs="Arial"/>
          <w:sz w:val="20"/>
          <w:szCs w:val="20"/>
          <w:lang w:eastAsia="fr-CH"/>
        </w:rPr>
        <w:t xml:space="preserve"> r</w:t>
      </w:r>
      <w:r w:rsidRPr="001A05AE">
        <w:rPr>
          <w:rFonts w:ascii="Arial" w:eastAsia="Times New Roman" w:hAnsi="Arial" w:cs="Arial"/>
          <w:sz w:val="20"/>
          <w:szCs w:val="20"/>
          <w:lang w:eastAsia="fr-CH"/>
        </w:rPr>
        <w:t>esponsable de l’</w:t>
      </w:r>
      <w:r w:rsidR="007408E3">
        <w:rPr>
          <w:rFonts w:ascii="Arial" w:eastAsia="Times New Roman" w:hAnsi="Arial" w:cs="Arial"/>
          <w:sz w:val="20"/>
          <w:szCs w:val="20"/>
          <w:lang w:eastAsia="fr-CH"/>
        </w:rPr>
        <w:t>unité.</w:t>
      </w:r>
    </w:p>
    <w:p w14:paraId="2DC3B56F" w14:textId="77777777" w:rsidR="007408E3" w:rsidRDefault="007408E3" w:rsidP="009278C6">
      <w:pPr>
        <w:shd w:val="clear" w:color="auto" w:fill="FFFFFF"/>
        <w:spacing w:after="0" w:line="240" w:lineRule="auto"/>
        <w:jc w:val="both"/>
        <w:outlineLvl w:val="0"/>
        <w:rPr>
          <w:rFonts w:ascii="Arial" w:eastAsia="Times New Roman" w:hAnsi="Arial" w:cs="Arial"/>
          <w:sz w:val="20"/>
          <w:szCs w:val="20"/>
          <w:lang w:eastAsia="fr-CH"/>
        </w:rPr>
      </w:pPr>
    </w:p>
    <w:p w14:paraId="48143692" w14:textId="07D0CCA4" w:rsidR="007408E3" w:rsidRPr="001A05AE" w:rsidRDefault="007408E3" w:rsidP="009278C6">
      <w:pPr>
        <w:shd w:val="clear" w:color="auto" w:fill="FFFFFF"/>
        <w:spacing w:after="0" w:line="240" w:lineRule="auto"/>
        <w:jc w:val="both"/>
        <w:outlineLvl w:val="0"/>
        <w:rPr>
          <w:rFonts w:ascii="Arial" w:eastAsia="Times New Roman" w:hAnsi="Arial" w:cs="Arial"/>
          <w:sz w:val="20"/>
          <w:szCs w:val="20"/>
          <w:lang w:eastAsia="fr-CH"/>
        </w:rPr>
      </w:pPr>
      <w:r>
        <w:rPr>
          <w:rFonts w:ascii="Arial" w:eastAsia="Times New Roman" w:hAnsi="Arial" w:cs="Arial"/>
          <w:sz w:val="20"/>
          <w:szCs w:val="20"/>
          <w:lang w:eastAsia="fr-CH"/>
        </w:rPr>
        <w:t>Vous participez au service de piquet</w:t>
      </w:r>
      <w:r w:rsidR="00033B63">
        <w:rPr>
          <w:rFonts w:ascii="Arial" w:eastAsia="Times New Roman" w:hAnsi="Arial" w:cs="Arial"/>
          <w:sz w:val="20"/>
          <w:szCs w:val="20"/>
          <w:lang w:eastAsia="fr-CH"/>
        </w:rPr>
        <w:t xml:space="preserve"> </w:t>
      </w:r>
      <w:r>
        <w:rPr>
          <w:rFonts w:ascii="Arial" w:eastAsia="Times New Roman" w:hAnsi="Arial" w:cs="Arial"/>
          <w:sz w:val="20"/>
          <w:szCs w:val="20"/>
          <w:lang w:eastAsia="fr-CH"/>
        </w:rPr>
        <w:t>de l’unité.</w:t>
      </w:r>
    </w:p>
    <w:p w14:paraId="4A7E514F" w14:textId="77777777" w:rsidR="00134821" w:rsidRPr="001A05AE" w:rsidRDefault="00134821" w:rsidP="009278C6">
      <w:pPr>
        <w:shd w:val="clear" w:color="auto" w:fill="FFFFFF"/>
        <w:spacing w:after="0" w:line="240" w:lineRule="auto"/>
        <w:jc w:val="both"/>
        <w:outlineLvl w:val="0"/>
        <w:rPr>
          <w:rFonts w:ascii="Arial" w:eastAsia="Times New Roman" w:hAnsi="Arial" w:cs="Arial"/>
          <w:sz w:val="20"/>
          <w:szCs w:val="20"/>
          <w:lang w:eastAsia="fr-CH"/>
        </w:rPr>
      </w:pPr>
    </w:p>
    <w:p w14:paraId="6B022E78" w14:textId="77777777" w:rsidR="00152BD7" w:rsidRPr="001A05AE" w:rsidRDefault="00134821" w:rsidP="009278C6">
      <w:pPr>
        <w:shd w:val="clear" w:color="auto" w:fill="FFFFFF"/>
        <w:spacing w:after="0" w:line="240" w:lineRule="auto"/>
        <w:jc w:val="both"/>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Évoluant dans un environnement universitaire stimulant, au sein d’une équipe pluridisciplinaire, vous contribuez aussi à la formation des médecins internes.</w:t>
      </w:r>
    </w:p>
    <w:p w14:paraId="4DBDAB94" w14:textId="77777777" w:rsidR="00134821" w:rsidRPr="001A05AE" w:rsidRDefault="00134821" w:rsidP="009278C6">
      <w:pPr>
        <w:shd w:val="clear" w:color="auto" w:fill="FFFFFF"/>
        <w:spacing w:after="0" w:line="240" w:lineRule="auto"/>
        <w:jc w:val="both"/>
        <w:outlineLvl w:val="0"/>
        <w:rPr>
          <w:rFonts w:ascii="Arial" w:eastAsia="Times New Roman" w:hAnsi="Arial" w:cs="Arial"/>
          <w:sz w:val="20"/>
          <w:szCs w:val="20"/>
          <w:lang w:eastAsia="fr-CH"/>
        </w:rPr>
      </w:pPr>
    </w:p>
    <w:p w14:paraId="006C1B85" w14:textId="77777777" w:rsidR="009278C6" w:rsidRPr="001A05AE" w:rsidRDefault="009278C6" w:rsidP="009278C6">
      <w:pPr>
        <w:shd w:val="clear" w:color="auto" w:fill="FFFFFF"/>
        <w:spacing w:after="0" w:line="240" w:lineRule="auto"/>
        <w:jc w:val="both"/>
        <w:outlineLvl w:val="0"/>
        <w:rPr>
          <w:rFonts w:ascii="Arial" w:eastAsia="Times New Roman" w:hAnsi="Arial" w:cs="Arial"/>
          <w:sz w:val="20"/>
          <w:szCs w:val="20"/>
          <w:lang w:eastAsia="fr-CH"/>
        </w:rPr>
      </w:pPr>
    </w:p>
    <w:p w14:paraId="4E686D1F" w14:textId="77777777" w:rsidR="00134821" w:rsidRPr="001A05AE" w:rsidRDefault="00134821" w:rsidP="009278C6">
      <w:pPr>
        <w:shd w:val="clear" w:color="auto" w:fill="FFFFFF"/>
        <w:spacing w:after="0" w:line="240" w:lineRule="auto"/>
        <w:jc w:val="both"/>
        <w:outlineLvl w:val="2"/>
        <w:rPr>
          <w:rFonts w:ascii="Arial" w:eastAsia="Times New Roman" w:hAnsi="Arial" w:cs="Arial"/>
          <w:b/>
          <w:bCs/>
          <w:sz w:val="20"/>
          <w:szCs w:val="20"/>
          <w:lang w:eastAsia="fr-CH"/>
        </w:rPr>
      </w:pPr>
      <w:r w:rsidRPr="001A05AE">
        <w:rPr>
          <w:rFonts w:ascii="Arial" w:eastAsia="Times New Roman" w:hAnsi="Arial" w:cs="Arial"/>
          <w:b/>
          <w:bCs/>
          <w:sz w:val="20"/>
          <w:szCs w:val="20"/>
          <w:lang w:eastAsia="fr-CH"/>
        </w:rPr>
        <w:t>Qualifications</w:t>
      </w:r>
    </w:p>
    <w:p w14:paraId="172F13C2" w14:textId="77777777" w:rsidR="009278C6" w:rsidRPr="001A05AE" w:rsidRDefault="009278C6" w:rsidP="009278C6">
      <w:pPr>
        <w:shd w:val="clear" w:color="auto" w:fill="FFFFFF"/>
        <w:spacing w:after="0" w:line="240" w:lineRule="auto"/>
        <w:jc w:val="both"/>
        <w:outlineLvl w:val="0"/>
        <w:rPr>
          <w:rFonts w:ascii="Arial" w:eastAsia="Times New Roman" w:hAnsi="Arial" w:cs="Arial"/>
          <w:sz w:val="20"/>
          <w:szCs w:val="20"/>
          <w:lang w:eastAsia="fr-CH"/>
        </w:rPr>
      </w:pPr>
    </w:p>
    <w:p w14:paraId="0415C216" w14:textId="77777777" w:rsidR="009278C6"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 xml:space="preserve">Vous êtes titulaire du diplôme fédéral de médecin ou disposez d'une formation jugée équivalente par la Commission des professions médicales de l'Office fédéral de la santé publique (MEBEKO). </w:t>
      </w:r>
    </w:p>
    <w:p w14:paraId="51C379D8" w14:textId="77777777" w:rsidR="009278C6" w:rsidRPr="001A05AE" w:rsidRDefault="009278C6" w:rsidP="009278C6">
      <w:pPr>
        <w:shd w:val="clear" w:color="auto" w:fill="FFFFFF"/>
        <w:spacing w:after="0" w:line="240" w:lineRule="auto"/>
        <w:outlineLvl w:val="0"/>
        <w:rPr>
          <w:rFonts w:ascii="Arial" w:eastAsia="Times New Roman" w:hAnsi="Arial" w:cs="Arial"/>
          <w:sz w:val="20"/>
          <w:szCs w:val="20"/>
          <w:lang w:eastAsia="fr-CH"/>
        </w:rPr>
      </w:pPr>
    </w:p>
    <w:p w14:paraId="5326219E" w14:textId="77777777" w:rsidR="009278C6" w:rsidRPr="001A05AE" w:rsidRDefault="009278C6"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Vous êtes en possession du droit de pratique cantonal ou êtes en mesure de l'obtenir avant votre entrée en fonction.</w:t>
      </w:r>
    </w:p>
    <w:p w14:paraId="78E4958B" w14:textId="77777777" w:rsidR="00134821" w:rsidRPr="001A05AE" w:rsidRDefault="00134821" w:rsidP="009278C6">
      <w:pPr>
        <w:shd w:val="clear" w:color="auto" w:fill="FFFFFF"/>
        <w:spacing w:after="0" w:line="240" w:lineRule="auto"/>
        <w:jc w:val="both"/>
        <w:outlineLvl w:val="0"/>
        <w:rPr>
          <w:rFonts w:ascii="Arial" w:eastAsia="Times New Roman" w:hAnsi="Arial" w:cs="Arial"/>
          <w:sz w:val="20"/>
          <w:szCs w:val="20"/>
          <w:lang w:eastAsia="fr-CH"/>
        </w:rPr>
      </w:pPr>
    </w:p>
    <w:p w14:paraId="7449EBF4" w14:textId="47EFC07C" w:rsidR="00134821" w:rsidRPr="001A05AE" w:rsidRDefault="009278C6"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lastRenderedPageBreak/>
        <w:t>V</w:t>
      </w:r>
      <w:r w:rsidR="00134821" w:rsidRPr="001A05AE">
        <w:rPr>
          <w:rFonts w:ascii="Arial" w:eastAsia="Times New Roman" w:hAnsi="Arial" w:cs="Arial"/>
          <w:sz w:val="20"/>
          <w:szCs w:val="20"/>
          <w:lang w:eastAsia="fr-CH"/>
        </w:rPr>
        <w:t xml:space="preserve">ous possédez des connaissances de base solides en </w:t>
      </w:r>
      <w:r w:rsidRPr="001A05AE">
        <w:rPr>
          <w:rFonts w:ascii="Arial" w:eastAsia="Times New Roman" w:hAnsi="Arial" w:cs="Arial"/>
          <w:sz w:val="20"/>
          <w:szCs w:val="20"/>
          <w:lang w:eastAsia="fr-CH"/>
        </w:rPr>
        <w:t>néphrologie pédiatrique</w:t>
      </w:r>
      <w:r w:rsidR="00134821" w:rsidRPr="001A05AE">
        <w:rPr>
          <w:rFonts w:ascii="Arial" w:eastAsia="Times New Roman" w:hAnsi="Arial" w:cs="Arial"/>
          <w:sz w:val="20"/>
          <w:szCs w:val="20"/>
          <w:lang w:eastAsia="fr-CH"/>
        </w:rPr>
        <w:t xml:space="preserve"> : vous justifiez </w:t>
      </w:r>
      <w:r w:rsidRPr="001A05AE">
        <w:rPr>
          <w:rFonts w:ascii="Arial" w:eastAsia="Times New Roman" w:hAnsi="Arial" w:cs="Arial"/>
          <w:sz w:val="20"/>
          <w:szCs w:val="20"/>
          <w:lang w:eastAsia="fr-CH"/>
        </w:rPr>
        <w:t>d’</w:t>
      </w:r>
      <w:r w:rsidR="00114FC5">
        <w:rPr>
          <w:rFonts w:ascii="Arial" w:eastAsia="Times New Roman" w:hAnsi="Arial" w:cs="Arial"/>
          <w:sz w:val="20"/>
          <w:szCs w:val="20"/>
          <w:lang w:eastAsia="fr-CH"/>
        </w:rPr>
        <w:t xml:space="preserve">un </w:t>
      </w:r>
      <w:proofErr w:type="gramStart"/>
      <w:r w:rsidR="00114FC5">
        <w:rPr>
          <w:rFonts w:ascii="Arial" w:eastAsia="Times New Roman" w:hAnsi="Arial" w:cs="Arial"/>
          <w:sz w:val="20"/>
          <w:szCs w:val="20"/>
          <w:lang w:eastAsia="fr-CH"/>
        </w:rPr>
        <w:t xml:space="preserve">minimum </w:t>
      </w:r>
      <w:r w:rsidRPr="001A05AE">
        <w:rPr>
          <w:rFonts w:ascii="Arial" w:eastAsia="Times New Roman" w:hAnsi="Arial" w:cs="Arial"/>
          <w:sz w:val="20"/>
          <w:szCs w:val="20"/>
          <w:lang w:eastAsia="fr-CH"/>
        </w:rPr>
        <w:t xml:space="preserve"> </w:t>
      </w:r>
      <w:r w:rsidR="00114FC5">
        <w:rPr>
          <w:rFonts w:ascii="Arial" w:eastAsia="Times New Roman" w:hAnsi="Arial" w:cs="Arial"/>
          <w:sz w:val="20"/>
          <w:szCs w:val="20"/>
          <w:lang w:eastAsia="fr-CH"/>
        </w:rPr>
        <w:t>de</w:t>
      </w:r>
      <w:proofErr w:type="gramEnd"/>
      <w:r w:rsidR="00114FC5">
        <w:rPr>
          <w:rFonts w:ascii="Arial" w:eastAsia="Times New Roman" w:hAnsi="Arial" w:cs="Arial"/>
          <w:sz w:val="20"/>
          <w:szCs w:val="20"/>
          <w:lang w:eastAsia="fr-CH"/>
        </w:rPr>
        <w:t xml:space="preserve"> </w:t>
      </w:r>
      <w:r w:rsidRPr="001A05AE">
        <w:rPr>
          <w:rFonts w:ascii="Arial" w:eastAsia="Times New Roman" w:hAnsi="Arial" w:cs="Arial"/>
          <w:sz w:val="20"/>
          <w:szCs w:val="20"/>
          <w:lang w:eastAsia="fr-CH"/>
        </w:rPr>
        <w:t>deux ans</w:t>
      </w:r>
      <w:r w:rsidR="00134821" w:rsidRPr="001A05AE">
        <w:rPr>
          <w:rFonts w:ascii="Arial" w:eastAsia="Times New Roman" w:hAnsi="Arial" w:cs="Arial"/>
          <w:sz w:val="20"/>
          <w:szCs w:val="20"/>
          <w:lang w:eastAsia="fr-CH"/>
        </w:rPr>
        <w:t xml:space="preserve"> d'expérience en tant que médecin interne </w:t>
      </w:r>
      <w:proofErr w:type="spellStart"/>
      <w:r w:rsidR="00134821" w:rsidRPr="001A05AE">
        <w:rPr>
          <w:rFonts w:ascii="Arial" w:eastAsia="Times New Roman" w:hAnsi="Arial" w:cs="Arial"/>
          <w:sz w:val="20"/>
          <w:szCs w:val="20"/>
          <w:lang w:eastAsia="fr-CH"/>
        </w:rPr>
        <w:t>avancé</w:t>
      </w:r>
      <w:r w:rsidRPr="001A05AE">
        <w:rPr>
          <w:rFonts w:ascii="Arial" w:eastAsia="Times New Roman" w:hAnsi="Arial" w:cs="Arial"/>
          <w:sz w:val="20"/>
          <w:szCs w:val="20"/>
          <w:lang w:eastAsia="fr-CH"/>
        </w:rPr>
        <w:t>-</w:t>
      </w:r>
      <w:r w:rsidR="00114FC5" w:rsidRPr="001A05AE">
        <w:rPr>
          <w:rFonts w:ascii="Arial" w:eastAsia="Times New Roman" w:hAnsi="Arial" w:cs="Arial"/>
          <w:sz w:val="20"/>
          <w:szCs w:val="20"/>
          <w:lang w:eastAsia="fr-CH"/>
        </w:rPr>
        <w:t>e</w:t>
      </w:r>
      <w:proofErr w:type="spellEnd"/>
      <w:r w:rsidR="00114FC5" w:rsidRPr="001A05AE">
        <w:rPr>
          <w:rFonts w:ascii="Arial" w:eastAsia="Times New Roman" w:hAnsi="Arial" w:cs="Arial"/>
          <w:sz w:val="20"/>
          <w:szCs w:val="20"/>
          <w:lang w:eastAsia="fr-CH"/>
        </w:rPr>
        <w:t xml:space="preserve"> </w:t>
      </w:r>
      <w:r w:rsidR="00114FC5">
        <w:rPr>
          <w:rFonts w:ascii="Arial" w:eastAsia="Times New Roman" w:hAnsi="Arial" w:cs="Arial"/>
          <w:sz w:val="20"/>
          <w:szCs w:val="20"/>
          <w:lang w:eastAsia="fr-CH"/>
        </w:rPr>
        <w:t xml:space="preserve">dans un service de </w:t>
      </w:r>
      <w:r w:rsidR="00134821" w:rsidRPr="001A05AE">
        <w:rPr>
          <w:rFonts w:ascii="Arial" w:eastAsia="Times New Roman" w:hAnsi="Arial" w:cs="Arial"/>
          <w:sz w:val="20"/>
          <w:szCs w:val="20"/>
          <w:lang w:eastAsia="fr-CH"/>
        </w:rPr>
        <w:t xml:space="preserve"> </w:t>
      </w:r>
      <w:r w:rsidRPr="001A05AE">
        <w:rPr>
          <w:rFonts w:ascii="Arial" w:eastAsia="Times New Roman" w:hAnsi="Arial" w:cs="Arial"/>
          <w:sz w:val="20"/>
          <w:szCs w:val="20"/>
          <w:lang w:eastAsia="fr-CH"/>
        </w:rPr>
        <w:t>néphrologie pédiatrique</w:t>
      </w:r>
      <w:r w:rsidR="00134821" w:rsidRPr="001A05AE">
        <w:rPr>
          <w:rFonts w:ascii="Arial" w:eastAsia="Times New Roman" w:hAnsi="Arial" w:cs="Arial"/>
          <w:sz w:val="20"/>
          <w:szCs w:val="20"/>
          <w:lang w:eastAsia="fr-CH"/>
        </w:rPr>
        <w:t xml:space="preserve"> ou en tant que </w:t>
      </w:r>
      <w:proofErr w:type="spellStart"/>
      <w:r w:rsidR="00134821" w:rsidRPr="001A05AE">
        <w:rPr>
          <w:rFonts w:ascii="Arial" w:eastAsia="Times New Roman" w:hAnsi="Arial" w:cs="Arial"/>
          <w:sz w:val="20"/>
          <w:szCs w:val="20"/>
          <w:lang w:eastAsia="fr-CH"/>
        </w:rPr>
        <w:t>chef</w:t>
      </w:r>
      <w:r w:rsidRPr="001A05AE">
        <w:rPr>
          <w:rFonts w:ascii="Arial" w:eastAsia="Times New Roman" w:hAnsi="Arial" w:cs="Arial"/>
          <w:sz w:val="20"/>
          <w:szCs w:val="20"/>
          <w:lang w:eastAsia="fr-CH"/>
        </w:rPr>
        <w:t>-fe</w:t>
      </w:r>
      <w:proofErr w:type="spellEnd"/>
      <w:r w:rsidR="00134821" w:rsidRPr="001A05AE">
        <w:rPr>
          <w:rFonts w:ascii="Arial" w:eastAsia="Times New Roman" w:hAnsi="Arial" w:cs="Arial"/>
          <w:sz w:val="20"/>
          <w:szCs w:val="20"/>
          <w:lang w:eastAsia="fr-CH"/>
        </w:rPr>
        <w:t xml:space="preserve"> de clinique en </w:t>
      </w:r>
      <w:r w:rsidRPr="001A05AE">
        <w:rPr>
          <w:rFonts w:ascii="Arial" w:eastAsia="Times New Roman" w:hAnsi="Arial" w:cs="Arial"/>
          <w:sz w:val="20"/>
          <w:szCs w:val="20"/>
          <w:lang w:eastAsia="fr-CH"/>
        </w:rPr>
        <w:t>néphrologie pédiatrique</w:t>
      </w:r>
      <w:r w:rsidR="00114FC5">
        <w:rPr>
          <w:rFonts w:ascii="Arial" w:eastAsia="Times New Roman" w:hAnsi="Arial" w:cs="Arial"/>
          <w:sz w:val="20"/>
          <w:szCs w:val="20"/>
          <w:lang w:eastAsia="fr-CH"/>
        </w:rPr>
        <w:t xml:space="preserve"> ou vous assurer des piquets de néphrologie pédiatrique de manière autonome. </w:t>
      </w:r>
    </w:p>
    <w:p w14:paraId="52EDF696" w14:textId="77777777" w:rsidR="009278C6" w:rsidRPr="001A05AE" w:rsidRDefault="009278C6" w:rsidP="009278C6">
      <w:pPr>
        <w:shd w:val="clear" w:color="auto" w:fill="FFFFFF"/>
        <w:spacing w:after="0" w:line="240" w:lineRule="auto"/>
        <w:outlineLvl w:val="0"/>
        <w:rPr>
          <w:rFonts w:ascii="Arial" w:eastAsia="Times New Roman" w:hAnsi="Arial" w:cs="Arial"/>
          <w:sz w:val="20"/>
          <w:szCs w:val="20"/>
          <w:lang w:eastAsia="fr-CH"/>
        </w:rPr>
      </w:pPr>
    </w:p>
    <w:p w14:paraId="0E19B794" w14:textId="77777777" w:rsidR="009278C6" w:rsidRPr="001A05AE" w:rsidRDefault="009278C6" w:rsidP="009278C6">
      <w:pPr>
        <w:shd w:val="clear" w:color="auto" w:fill="FFFFFF"/>
        <w:spacing w:after="0" w:line="240" w:lineRule="auto"/>
        <w:jc w:val="both"/>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Le titre de formation approfondie en néphrologie de l’enfant et de l’adolescent (</w:t>
      </w:r>
      <w:proofErr w:type="spellStart"/>
      <w:r w:rsidRPr="001A05AE">
        <w:rPr>
          <w:rFonts w:ascii="Arial" w:eastAsia="Times New Roman" w:hAnsi="Arial" w:cs="Arial"/>
          <w:sz w:val="20"/>
          <w:szCs w:val="20"/>
          <w:lang w:eastAsia="fr-CH"/>
        </w:rPr>
        <w:t>Schwerpunkt</w:t>
      </w:r>
      <w:proofErr w:type="spellEnd"/>
      <w:r w:rsidRPr="001A05AE">
        <w:rPr>
          <w:rFonts w:ascii="Arial" w:eastAsia="Times New Roman" w:hAnsi="Arial" w:cs="Arial"/>
          <w:sz w:val="20"/>
          <w:szCs w:val="20"/>
          <w:lang w:eastAsia="fr-CH"/>
        </w:rPr>
        <w:t>) ou une formation jugée équivalente est un atout.</w:t>
      </w:r>
    </w:p>
    <w:p w14:paraId="0BA46F80" w14:textId="77777777" w:rsidR="009278C6" w:rsidRPr="001A05AE" w:rsidRDefault="009278C6" w:rsidP="009278C6">
      <w:pPr>
        <w:shd w:val="clear" w:color="auto" w:fill="FFFFFF"/>
        <w:spacing w:after="0" w:line="240" w:lineRule="auto"/>
        <w:outlineLvl w:val="0"/>
        <w:rPr>
          <w:rFonts w:ascii="Arial" w:eastAsia="Times New Roman" w:hAnsi="Arial" w:cs="Arial"/>
          <w:sz w:val="20"/>
          <w:szCs w:val="20"/>
          <w:lang w:eastAsia="fr-CH"/>
        </w:rPr>
      </w:pPr>
    </w:p>
    <w:p w14:paraId="3E5646F5" w14:textId="53B832DB"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Vous avez le sens de l'organisation, possédez un bon esprit d'équipe et êtes dynamique</w:t>
      </w:r>
      <w:r w:rsidR="00991F15">
        <w:rPr>
          <w:rFonts w:ascii="Arial" w:eastAsia="Times New Roman" w:hAnsi="Arial" w:cs="Arial"/>
          <w:sz w:val="20"/>
          <w:szCs w:val="20"/>
          <w:lang w:eastAsia="fr-CH"/>
        </w:rPr>
        <w:t xml:space="preserve"> et autonome. </w:t>
      </w:r>
    </w:p>
    <w:p w14:paraId="0EED0D75"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p>
    <w:p w14:paraId="3729FCEC"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 xml:space="preserve">Pour les personnes non-francophones, le niveau de français C1 est requis. </w:t>
      </w:r>
    </w:p>
    <w:p w14:paraId="60D8C525" w14:textId="77777777" w:rsidR="009278C6" w:rsidRPr="001A05AE" w:rsidRDefault="009278C6" w:rsidP="009278C6">
      <w:pPr>
        <w:shd w:val="clear" w:color="auto" w:fill="FFFFFF"/>
        <w:spacing w:after="0" w:line="240" w:lineRule="auto"/>
        <w:outlineLvl w:val="0"/>
        <w:rPr>
          <w:rFonts w:ascii="Arial" w:eastAsia="Times New Roman" w:hAnsi="Arial" w:cs="Arial"/>
          <w:sz w:val="20"/>
          <w:szCs w:val="20"/>
          <w:lang w:eastAsia="fr-CH"/>
        </w:rPr>
      </w:pPr>
    </w:p>
    <w:p w14:paraId="77100D5B" w14:textId="77777777" w:rsidR="009278C6" w:rsidRPr="001A05AE" w:rsidRDefault="009278C6" w:rsidP="009278C6">
      <w:pPr>
        <w:shd w:val="clear" w:color="auto" w:fill="FFFFFF"/>
        <w:spacing w:after="0" w:line="240" w:lineRule="auto"/>
        <w:outlineLvl w:val="0"/>
        <w:rPr>
          <w:rFonts w:ascii="Arial" w:eastAsia="Times New Roman" w:hAnsi="Arial" w:cs="Arial"/>
          <w:sz w:val="20"/>
          <w:szCs w:val="20"/>
          <w:lang w:eastAsia="fr-CH"/>
        </w:rPr>
      </w:pPr>
    </w:p>
    <w:p w14:paraId="3DDD51FF" w14:textId="77777777" w:rsidR="00134821" w:rsidRPr="001A05AE" w:rsidRDefault="00134821" w:rsidP="009278C6">
      <w:pPr>
        <w:shd w:val="clear" w:color="auto" w:fill="FFFFFF"/>
        <w:spacing w:after="0" w:line="240" w:lineRule="auto"/>
        <w:outlineLvl w:val="0"/>
        <w:rPr>
          <w:rFonts w:ascii="Arial" w:eastAsia="Times New Roman" w:hAnsi="Arial" w:cs="Arial"/>
          <w:b/>
          <w:sz w:val="20"/>
          <w:szCs w:val="20"/>
          <w:lang w:eastAsia="fr-CH"/>
        </w:rPr>
      </w:pPr>
      <w:r w:rsidRPr="001A05AE">
        <w:rPr>
          <w:rFonts w:ascii="Arial" w:eastAsia="Times New Roman" w:hAnsi="Arial" w:cs="Arial"/>
          <w:b/>
          <w:sz w:val="20"/>
          <w:szCs w:val="20"/>
          <w:lang w:eastAsia="fr-CH"/>
        </w:rPr>
        <w:t>Informations supplémentaires</w:t>
      </w:r>
    </w:p>
    <w:p w14:paraId="6E9F79E0" w14:textId="77777777" w:rsidR="009278C6" w:rsidRPr="001A05AE" w:rsidRDefault="009278C6" w:rsidP="009278C6">
      <w:pPr>
        <w:shd w:val="clear" w:color="auto" w:fill="FFFFFF"/>
        <w:spacing w:after="0" w:line="240" w:lineRule="auto"/>
        <w:outlineLvl w:val="0"/>
        <w:rPr>
          <w:rFonts w:ascii="Arial" w:eastAsia="Times New Roman" w:hAnsi="Arial" w:cs="Arial"/>
          <w:sz w:val="20"/>
          <w:szCs w:val="20"/>
          <w:lang w:eastAsia="fr-CH"/>
        </w:rPr>
      </w:pPr>
    </w:p>
    <w:p w14:paraId="77138932"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Vous pouvez travailler tant en horaires de journée, qu’en horaires de nuit et de week-end.</w:t>
      </w:r>
    </w:p>
    <w:p w14:paraId="43834910"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p>
    <w:p w14:paraId="1E96B512"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Entrée en fonction : dès que possible</w:t>
      </w:r>
    </w:p>
    <w:p w14:paraId="16AD273E"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Nombre de poste : 1</w:t>
      </w:r>
    </w:p>
    <w:p w14:paraId="0BC735BE"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 xml:space="preserve">Taux d’activité : </w:t>
      </w:r>
      <w:r w:rsidR="009278C6" w:rsidRPr="001A05AE">
        <w:rPr>
          <w:rFonts w:ascii="Arial" w:eastAsia="Times New Roman" w:hAnsi="Arial" w:cs="Arial"/>
          <w:sz w:val="20"/>
          <w:szCs w:val="20"/>
          <w:lang w:eastAsia="fr-CH"/>
        </w:rPr>
        <w:t>80-</w:t>
      </w:r>
      <w:r w:rsidRPr="001A05AE">
        <w:rPr>
          <w:rFonts w:ascii="Arial" w:eastAsia="Times New Roman" w:hAnsi="Arial" w:cs="Arial"/>
          <w:sz w:val="20"/>
          <w:szCs w:val="20"/>
          <w:lang w:eastAsia="fr-CH"/>
        </w:rPr>
        <w:t xml:space="preserve">100% </w:t>
      </w:r>
    </w:p>
    <w:p w14:paraId="746560AF"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Classe de fonction : 22 à 24 selon profil</w:t>
      </w:r>
    </w:p>
    <w:p w14:paraId="703B0F49" w14:textId="219B9E0F"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Contrat : C</w:t>
      </w:r>
      <w:r w:rsidR="009278C6" w:rsidRPr="001A05AE">
        <w:rPr>
          <w:rFonts w:ascii="Arial" w:eastAsia="Times New Roman" w:hAnsi="Arial" w:cs="Arial"/>
          <w:sz w:val="20"/>
          <w:szCs w:val="20"/>
          <w:lang w:eastAsia="fr-CH"/>
        </w:rPr>
        <w:t xml:space="preserve">DD </w:t>
      </w:r>
      <w:r w:rsidR="00410080">
        <w:rPr>
          <w:rFonts w:ascii="Arial" w:eastAsia="Times New Roman" w:hAnsi="Arial" w:cs="Arial"/>
          <w:sz w:val="20"/>
          <w:szCs w:val="20"/>
          <w:lang w:eastAsia="fr-CH"/>
        </w:rPr>
        <w:t>1 an</w:t>
      </w:r>
      <w:r w:rsidR="001A05AE">
        <w:rPr>
          <w:rFonts w:ascii="Arial" w:eastAsia="Times New Roman" w:hAnsi="Arial" w:cs="Arial"/>
          <w:sz w:val="20"/>
          <w:szCs w:val="20"/>
          <w:lang w:eastAsia="fr-CH"/>
        </w:rPr>
        <w:t xml:space="preserve"> renouvelable</w:t>
      </w:r>
    </w:p>
    <w:p w14:paraId="24C64B26" w14:textId="70BFC40B"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 xml:space="preserve">Délai de candidature : </w:t>
      </w:r>
      <w:r w:rsidR="00410080">
        <w:rPr>
          <w:rFonts w:ascii="Arial" w:eastAsia="Times New Roman" w:hAnsi="Arial" w:cs="Arial"/>
          <w:sz w:val="20"/>
          <w:szCs w:val="20"/>
          <w:lang w:eastAsia="fr-CH"/>
        </w:rPr>
        <w:t>15.04.2023</w:t>
      </w:r>
    </w:p>
    <w:p w14:paraId="663DAC5F"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 xml:space="preserve">Demande de renseignement : Professeure </w:t>
      </w:r>
      <w:r w:rsidR="009278C6" w:rsidRPr="001A05AE">
        <w:rPr>
          <w:rFonts w:ascii="Arial" w:eastAsia="Times New Roman" w:hAnsi="Arial" w:cs="Arial"/>
          <w:sz w:val="20"/>
          <w:szCs w:val="20"/>
          <w:lang w:eastAsia="fr-CH"/>
        </w:rPr>
        <w:t xml:space="preserve">P. Parvex, médecin adjointe </w:t>
      </w:r>
      <w:r w:rsidR="00157778">
        <w:rPr>
          <w:rFonts w:ascii="Arial" w:eastAsia="Times New Roman" w:hAnsi="Arial" w:cs="Arial"/>
          <w:sz w:val="20"/>
          <w:szCs w:val="20"/>
          <w:lang w:eastAsia="fr-CH"/>
        </w:rPr>
        <w:t xml:space="preserve">agrégée </w:t>
      </w:r>
      <w:r w:rsidR="009278C6" w:rsidRPr="001A05AE">
        <w:rPr>
          <w:rFonts w:ascii="Arial" w:eastAsia="Times New Roman" w:hAnsi="Arial" w:cs="Arial"/>
          <w:sz w:val="20"/>
          <w:szCs w:val="20"/>
          <w:lang w:eastAsia="fr-CH"/>
        </w:rPr>
        <w:t>responsable de l’unité</w:t>
      </w:r>
      <w:r w:rsidR="00157778">
        <w:rPr>
          <w:rFonts w:ascii="Arial" w:eastAsia="Times New Roman" w:hAnsi="Arial" w:cs="Arial"/>
          <w:sz w:val="20"/>
          <w:szCs w:val="20"/>
          <w:lang w:eastAsia="fr-CH"/>
        </w:rPr>
        <w:t xml:space="preserve"> -</w:t>
      </w:r>
      <w:r w:rsidR="001A05AE">
        <w:rPr>
          <w:rFonts w:ascii="Arial" w:eastAsia="Times New Roman" w:hAnsi="Arial" w:cs="Arial"/>
          <w:sz w:val="20"/>
          <w:szCs w:val="20"/>
          <w:lang w:eastAsia="fr-CH"/>
        </w:rPr>
        <w:t xml:space="preserve"> </w:t>
      </w:r>
      <w:hyperlink r:id="rId9" w:history="1">
        <w:r w:rsidR="001A05AE" w:rsidRPr="00430809">
          <w:rPr>
            <w:rStyle w:val="Lienhypertexte"/>
            <w:rFonts w:ascii="Arial" w:eastAsia="Times New Roman" w:hAnsi="Arial" w:cs="Arial"/>
            <w:sz w:val="20"/>
            <w:szCs w:val="20"/>
            <w:lang w:eastAsia="fr-CH"/>
          </w:rPr>
          <w:t>Nephro.PED@hcuge.ch</w:t>
        </w:r>
      </w:hyperlink>
      <w:r w:rsidR="001A05AE">
        <w:rPr>
          <w:rFonts w:ascii="Arial" w:eastAsia="Times New Roman" w:hAnsi="Arial" w:cs="Arial"/>
          <w:sz w:val="20"/>
          <w:szCs w:val="20"/>
          <w:lang w:eastAsia="fr-CH"/>
        </w:rPr>
        <w:t xml:space="preserve"> </w:t>
      </w:r>
      <w:r w:rsidR="00157778">
        <w:rPr>
          <w:rFonts w:ascii="Arial" w:eastAsia="Times New Roman" w:hAnsi="Arial" w:cs="Arial"/>
          <w:sz w:val="20"/>
          <w:szCs w:val="20"/>
          <w:lang w:eastAsia="fr-CH"/>
        </w:rPr>
        <w:t>-</w:t>
      </w:r>
      <w:r w:rsidR="001A05AE">
        <w:rPr>
          <w:rFonts w:ascii="Arial" w:eastAsia="Times New Roman" w:hAnsi="Arial" w:cs="Arial"/>
          <w:sz w:val="20"/>
          <w:szCs w:val="20"/>
          <w:lang w:eastAsia="fr-CH"/>
        </w:rPr>
        <w:t xml:space="preserve"> 0</w:t>
      </w:r>
      <w:r w:rsidR="001A05AE" w:rsidRPr="001A05AE">
        <w:rPr>
          <w:rFonts w:ascii="Arial" w:eastAsia="Times New Roman" w:hAnsi="Arial" w:cs="Arial"/>
          <w:sz w:val="20"/>
          <w:szCs w:val="20"/>
          <w:lang w:eastAsia="fr-CH"/>
        </w:rPr>
        <w:t>22</w:t>
      </w:r>
      <w:r w:rsidR="001A05AE">
        <w:rPr>
          <w:rFonts w:ascii="Arial" w:eastAsia="Times New Roman" w:hAnsi="Arial" w:cs="Arial"/>
          <w:sz w:val="20"/>
          <w:szCs w:val="20"/>
          <w:lang w:eastAsia="fr-CH"/>
        </w:rPr>
        <w:t xml:space="preserve"> </w:t>
      </w:r>
      <w:r w:rsidR="001A05AE" w:rsidRPr="001A05AE">
        <w:rPr>
          <w:rFonts w:ascii="Arial" w:eastAsia="Times New Roman" w:hAnsi="Arial" w:cs="Arial"/>
          <w:sz w:val="20"/>
          <w:szCs w:val="20"/>
          <w:lang w:eastAsia="fr-CH"/>
        </w:rPr>
        <w:t>372</w:t>
      </w:r>
      <w:r w:rsidR="001A05AE">
        <w:rPr>
          <w:rFonts w:ascii="Arial" w:eastAsia="Times New Roman" w:hAnsi="Arial" w:cs="Arial"/>
          <w:sz w:val="20"/>
          <w:szCs w:val="20"/>
          <w:lang w:eastAsia="fr-CH"/>
        </w:rPr>
        <w:t xml:space="preserve"> </w:t>
      </w:r>
      <w:r w:rsidR="001A05AE" w:rsidRPr="001A05AE">
        <w:rPr>
          <w:rFonts w:ascii="Arial" w:eastAsia="Times New Roman" w:hAnsi="Arial" w:cs="Arial"/>
          <w:sz w:val="20"/>
          <w:szCs w:val="20"/>
          <w:lang w:eastAsia="fr-CH"/>
        </w:rPr>
        <w:t>46</w:t>
      </w:r>
      <w:r w:rsidR="001A05AE">
        <w:rPr>
          <w:rFonts w:ascii="Arial" w:eastAsia="Times New Roman" w:hAnsi="Arial" w:cs="Arial"/>
          <w:sz w:val="20"/>
          <w:szCs w:val="20"/>
          <w:lang w:eastAsia="fr-CH"/>
        </w:rPr>
        <w:t xml:space="preserve"> </w:t>
      </w:r>
      <w:r w:rsidR="001A05AE" w:rsidRPr="001A05AE">
        <w:rPr>
          <w:rFonts w:ascii="Arial" w:eastAsia="Times New Roman" w:hAnsi="Arial" w:cs="Arial"/>
          <w:sz w:val="20"/>
          <w:szCs w:val="20"/>
          <w:lang w:eastAsia="fr-CH"/>
        </w:rPr>
        <w:t>00</w:t>
      </w:r>
    </w:p>
    <w:p w14:paraId="670AA1DC" w14:textId="77777777" w:rsidR="00134821" w:rsidRPr="001A05AE" w:rsidRDefault="00157778" w:rsidP="009278C6">
      <w:pPr>
        <w:shd w:val="clear" w:color="auto" w:fill="FFFFFF"/>
        <w:spacing w:after="0" w:line="240" w:lineRule="auto"/>
        <w:outlineLvl w:val="0"/>
        <w:rPr>
          <w:rFonts w:ascii="Arial" w:eastAsia="Times New Roman" w:hAnsi="Arial" w:cs="Arial"/>
          <w:sz w:val="20"/>
          <w:szCs w:val="20"/>
          <w:lang w:eastAsia="fr-CH"/>
        </w:rPr>
      </w:pPr>
      <w:r>
        <w:rPr>
          <w:rFonts w:ascii="Arial" w:eastAsia="Times New Roman" w:hAnsi="Arial" w:cs="Arial"/>
          <w:sz w:val="20"/>
          <w:szCs w:val="20"/>
          <w:lang w:eastAsia="fr-CH"/>
        </w:rPr>
        <w:t xml:space="preserve">Cahier des </w:t>
      </w:r>
      <w:proofErr w:type="gramStart"/>
      <w:r>
        <w:rPr>
          <w:rFonts w:ascii="Arial" w:eastAsia="Times New Roman" w:hAnsi="Arial" w:cs="Arial"/>
          <w:sz w:val="20"/>
          <w:szCs w:val="20"/>
          <w:lang w:eastAsia="fr-CH"/>
        </w:rPr>
        <w:t>charges:</w:t>
      </w:r>
      <w:proofErr w:type="gramEnd"/>
      <w:r>
        <w:rPr>
          <w:rFonts w:ascii="Arial" w:eastAsia="Times New Roman" w:hAnsi="Arial" w:cs="Arial"/>
          <w:sz w:val="20"/>
          <w:szCs w:val="20"/>
          <w:lang w:eastAsia="fr-CH"/>
        </w:rPr>
        <w:t xml:space="preserve"> p</w:t>
      </w:r>
      <w:r w:rsidR="00134821" w:rsidRPr="001A05AE">
        <w:rPr>
          <w:rFonts w:ascii="Arial" w:eastAsia="Times New Roman" w:hAnsi="Arial" w:cs="Arial"/>
          <w:sz w:val="20"/>
          <w:szCs w:val="20"/>
          <w:lang w:eastAsia="fr-CH"/>
        </w:rPr>
        <w:t xml:space="preserve">our consulter le cahier des charges, prendre contact avec </w:t>
      </w:r>
      <w:r w:rsidR="009278C6" w:rsidRPr="001A05AE">
        <w:rPr>
          <w:rFonts w:ascii="Arial" w:eastAsia="Times New Roman" w:hAnsi="Arial" w:cs="Arial"/>
          <w:sz w:val="20"/>
          <w:szCs w:val="20"/>
          <w:lang w:eastAsia="fr-CH"/>
        </w:rPr>
        <w:t xml:space="preserve">le service des ressources humaines du département : </w:t>
      </w:r>
      <w:hyperlink r:id="rId10" w:history="1">
        <w:r w:rsidRPr="00430809">
          <w:rPr>
            <w:rStyle w:val="Lienhypertexte"/>
            <w:rFonts w:ascii="Arial" w:eastAsia="Times New Roman" w:hAnsi="Arial" w:cs="Arial"/>
            <w:sz w:val="20"/>
            <w:szCs w:val="20"/>
            <w:lang w:eastAsia="fr-CH"/>
          </w:rPr>
          <w:t>rh.dfea@hcuge.ch</w:t>
        </w:r>
      </w:hyperlink>
      <w:r>
        <w:rPr>
          <w:rFonts w:ascii="Arial" w:eastAsia="Times New Roman" w:hAnsi="Arial" w:cs="Arial"/>
          <w:sz w:val="20"/>
          <w:szCs w:val="20"/>
          <w:lang w:eastAsia="fr-CH"/>
        </w:rPr>
        <w:t xml:space="preserve"> </w:t>
      </w:r>
    </w:p>
    <w:p w14:paraId="1DF05D99" w14:textId="77777777" w:rsidR="007408E3" w:rsidRPr="001A05AE" w:rsidRDefault="007408E3" w:rsidP="009278C6">
      <w:pPr>
        <w:shd w:val="clear" w:color="auto" w:fill="FFFFFF"/>
        <w:spacing w:after="0" w:line="240" w:lineRule="auto"/>
        <w:outlineLvl w:val="0"/>
        <w:rPr>
          <w:rFonts w:ascii="Arial" w:eastAsia="Times New Roman" w:hAnsi="Arial" w:cs="Arial"/>
          <w:sz w:val="20"/>
          <w:szCs w:val="20"/>
          <w:lang w:eastAsia="fr-CH"/>
        </w:rPr>
      </w:pPr>
    </w:p>
    <w:p w14:paraId="294386E8"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Votre dossier de candidature doit comporter une lettre démontrant votre motivation, votre curriculum vitae, les copies des diplômes et attest</w:t>
      </w:r>
      <w:r w:rsidR="009278C6" w:rsidRPr="001A05AE">
        <w:rPr>
          <w:rFonts w:ascii="Arial" w:eastAsia="Times New Roman" w:hAnsi="Arial" w:cs="Arial"/>
          <w:sz w:val="20"/>
          <w:szCs w:val="20"/>
          <w:lang w:eastAsia="fr-CH"/>
        </w:rPr>
        <w:t>ations requis pour le poste ainsi que vos</w:t>
      </w:r>
      <w:r w:rsidRPr="001A05AE">
        <w:rPr>
          <w:rFonts w:ascii="Arial" w:eastAsia="Times New Roman" w:hAnsi="Arial" w:cs="Arial"/>
          <w:sz w:val="20"/>
          <w:szCs w:val="20"/>
          <w:lang w:eastAsia="fr-CH"/>
        </w:rPr>
        <w:t xml:space="preserve"> 2 dernier</w:t>
      </w:r>
      <w:r w:rsidR="009278C6" w:rsidRPr="001A05AE">
        <w:rPr>
          <w:rFonts w:ascii="Arial" w:eastAsia="Times New Roman" w:hAnsi="Arial" w:cs="Arial"/>
          <w:sz w:val="20"/>
          <w:szCs w:val="20"/>
          <w:lang w:eastAsia="fr-CH"/>
        </w:rPr>
        <w:t>s certificats de travail.</w:t>
      </w:r>
    </w:p>
    <w:p w14:paraId="1E9B4155"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p>
    <w:p w14:paraId="4526258E"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r w:rsidRPr="001A05AE">
        <w:rPr>
          <w:rFonts w:ascii="Arial" w:eastAsia="Times New Roman" w:hAnsi="Arial" w:cs="Arial"/>
          <w:sz w:val="20"/>
          <w:szCs w:val="20"/>
          <w:lang w:eastAsia="fr-CH"/>
        </w:rPr>
        <w:t>Cette annonce s'adresse indistinctement aux femmes et aux hommes.</w:t>
      </w:r>
    </w:p>
    <w:p w14:paraId="637BA3F5"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p>
    <w:p w14:paraId="194DD303" w14:textId="77777777" w:rsidR="00134821" w:rsidRPr="001A05AE" w:rsidRDefault="00134821" w:rsidP="009278C6">
      <w:pPr>
        <w:shd w:val="clear" w:color="auto" w:fill="FFFFFF"/>
        <w:spacing w:after="0" w:line="240" w:lineRule="auto"/>
        <w:outlineLvl w:val="0"/>
        <w:rPr>
          <w:rFonts w:ascii="Arial" w:eastAsia="Times New Roman" w:hAnsi="Arial" w:cs="Arial"/>
          <w:sz w:val="20"/>
          <w:szCs w:val="20"/>
          <w:lang w:eastAsia="fr-CH"/>
        </w:rPr>
      </w:pPr>
    </w:p>
    <w:p w14:paraId="59A4C7DF" w14:textId="77777777" w:rsidR="00CB5AE5" w:rsidRPr="001A05AE" w:rsidRDefault="00CB5AE5" w:rsidP="009278C6">
      <w:pPr>
        <w:spacing w:after="0" w:line="240" w:lineRule="auto"/>
        <w:rPr>
          <w:rFonts w:ascii="Arial" w:hAnsi="Arial" w:cs="Arial"/>
          <w:sz w:val="20"/>
          <w:szCs w:val="20"/>
        </w:rPr>
      </w:pPr>
    </w:p>
    <w:sectPr w:rsidR="00CB5AE5" w:rsidRPr="001A0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A6AAD"/>
    <w:multiLevelType w:val="multilevel"/>
    <w:tmpl w:val="7F2E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A7"/>
    <w:rsid w:val="00033B63"/>
    <w:rsid w:val="000C3B6E"/>
    <w:rsid w:val="00114FC5"/>
    <w:rsid w:val="00134821"/>
    <w:rsid w:val="00152BD7"/>
    <w:rsid w:val="00157778"/>
    <w:rsid w:val="001A05AE"/>
    <w:rsid w:val="001B3130"/>
    <w:rsid w:val="002D59BB"/>
    <w:rsid w:val="00336EB1"/>
    <w:rsid w:val="00410080"/>
    <w:rsid w:val="006666C0"/>
    <w:rsid w:val="00697890"/>
    <w:rsid w:val="007408E3"/>
    <w:rsid w:val="009278C6"/>
    <w:rsid w:val="00991F15"/>
    <w:rsid w:val="009D16A7"/>
    <w:rsid w:val="009E1E82"/>
    <w:rsid w:val="009E731C"/>
    <w:rsid w:val="00B94512"/>
    <w:rsid w:val="00BD39B2"/>
    <w:rsid w:val="00CB5AE5"/>
    <w:rsid w:val="00D22F20"/>
    <w:rsid w:val="00D963B3"/>
    <w:rsid w:val="00E350D2"/>
    <w:rsid w:val="00E36AAB"/>
    <w:rsid w:val="00F95B67"/>
    <w:rsid w:val="00FA5B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8909"/>
  <w15:chartTrackingRefBased/>
  <w15:docId w15:val="{8AEF816A-4A25-42AB-80A2-EE4C4C0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34821"/>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34821"/>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13482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134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8968">
      <w:bodyDiv w:val="1"/>
      <w:marLeft w:val="0"/>
      <w:marRight w:val="0"/>
      <w:marTop w:val="0"/>
      <w:marBottom w:val="0"/>
      <w:divBdr>
        <w:top w:val="none" w:sz="0" w:space="0" w:color="auto"/>
        <w:left w:val="none" w:sz="0" w:space="0" w:color="auto"/>
        <w:bottom w:val="none" w:sz="0" w:space="0" w:color="auto"/>
        <w:right w:val="none" w:sz="0" w:space="0" w:color="auto"/>
      </w:divBdr>
      <w:divsChild>
        <w:div w:id="183977032">
          <w:marLeft w:val="0"/>
          <w:marRight w:val="0"/>
          <w:marTop w:val="0"/>
          <w:marBottom w:val="0"/>
          <w:divBdr>
            <w:top w:val="none" w:sz="0" w:space="0" w:color="auto"/>
            <w:left w:val="none" w:sz="0" w:space="0" w:color="auto"/>
            <w:bottom w:val="none" w:sz="0" w:space="0" w:color="auto"/>
            <w:right w:val="none" w:sz="0" w:space="0" w:color="auto"/>
          </w:divBdr>
        </w:div>
      </w:divsChild>
    </w:div>
    <w:div w:id="413356645">
      <w:bodyDiv w:val="1"/>
      <w:marLeft w:val="0"/>
      <w:marRight w:val="0"/>
      <w:marTop w:val="0"/>
      <w:marBottom w:val="0"/>
      <w:divBdr>
        <w:top w:val="none" w:sz="0" w:space="0" w:color="auto"/>
        <w:left w:val="none" w:sz="0" w:space="0" w:color="auto"/>
        <w:bottom w:val="none" w:sz="0" w:space="0" w:color="auto"/>
        <w:right w:val="none" w:sz="0" w:space="0" w:color="auto"/>
      </w:divBdr>
      <w:divsChild>
        <w:div w:id="1174106207">
          <w:marLeft w:val="0"/>
          <w:marRight w:val="0"/>
          <w:marTop w:val="0"/>
          <w:marBottom w:val="0"/>
          <w:divBdr>
            <w:top w:val="none" w:sz="0" w:space="0" w:color="auto"/>
            <w:left w:val="none" w:sz="0" w:space="0" w:color="auto"/>
            <w:bottom w:val="none" w:sz="0" w:space="0" w:color="auto"/>
            <w:right w:val="none" w:sz="0" w:space="0" w:color="auto"/>
          </w:divBdr>
        </w:div>
      </w:divsChild>
    </w:div>
    <w:div w:id="1391734011">
      <w:bodyDiv w:val="1"/>
      <w:marLeft w:val="0"/>
      <w:marRight w:val="0"/>
      <w:marTop w:val="0"/>
      <w:marBottom w:val="0"/>
      <w:divBdr>
        <w:top w:val="none" w:sz="0" w:space="0" w:color="auto"/>
        <w:left w:val="none" w:sz="0" w:space="0" w:color="auto"/>
        <w:bottom w:val="none" w:sz="0" w:space="0" w:color="auto"/>
        <w:right w:val="none" w:sz="0" w:space="0" w:color="auto"/>
      </w:divBdr>
    </w:div>
    <w:div w:id="1481996876">
      <w:bodyDiv w:val="1"/>
      <w:marLeft w:val="0"/>
      <w:marRight w:val="0"/>
      <w:marTop w:val="0"/>
      <w:marBottom w:val="0"/>
      <w:divBdr>
        <w:top w:val="none" w:sz="0" w:space="0" w:color="auto"/>
        <w:left w:val="none" w:sz="0" w:space="0" w:color="auto"/>
        <w:bottom w:val="none" w:sz="0" w:space="0" w:color="auto"/>
        <w:right w:val="none" w:sz="0" w:space="0" w:color="auto"/>
      </w:divBdr>
      <w:divsChild>
        <w:div w:id="1994672279">
          <w:marLeft w:val="0"/>
          <w:marRight w:val="0"/>
          <w:marTop w:val="0"/>
          <w:marBottom w:val="0"/>
          <w:divBdr>
            <w:top w:val="none" w:sz="0" w:space="0" w:color="auto"/>
            <w:left w:val="none" w:sz="0" w:space="0" w:color="auto"/>
            <w:bottom w:val="none" w:sz="0" w:space="0" w:color="auto"/>
            <w:right w:val="none" w:sz="0" w:space="0" w:color="auto"/>
          </w:divBdr>
          <w:divsChild>
            <w:div w:id="265315291">
              <w:marLeft w:val="0"/>
              <w:marRight w:val="0"/>
              <w:marTop w:val="0"/>
              <w:marBottom w:val="0"/>
              <w:divBdr>
                <w:top w:val="none" w:sz="0" w:space="0" w:color="auto"/>
                <w:left w:val="none" w:sz="0" w:space="0" w:color="auto"/>
                <w:bottom w:val="none" w:sz="0" w:space="0" w:color="auto"/>
                <w:right w:val="none" w:sz="0" w:space="0" w:color="auto"/>
              </w:divBdr>
              <w:divsChild>
                <w:div w:id="1807746219">
                  <w:marLeft w:val="0"/>
                  <w:marRight w:val="0"/>
                  <w:marTop w:val="0"/>
                  <w:marBottom w:val="0"/>
                  <w:divBdr>
                    <w:top w:val="none" w:sz="0" w:space="0" w:color="auto"/>
                    <w:left w:val="none" w:sz="0" w:space="0" w:color="auto"/>
                    <w:bottom w:val="none" w:sz="0" w:space="0" w:color="auto"/>
                    <w:right w:val="none" w:sz="0" w:space="0" w:color="auto"/>
                  </w:divBdr>
                  <w:divsChild>
                    <w:div w:id="349570071">
                      <w:marLeft w:val="0"/>
                      <w:marRight w:val="0"/>
                      <w:marTop w:val="0"/>
                      <w:marBottom w:val="0"/>
                      <w:divBdr>
                        <w:top w:val="none" w:sz="0" w:space="0" w:color="auto"/>
                        <w:left w:val="none" w:sz="0" w:space="0" w:color="auto"/>
                        <w:bottom w:val="none" w:sz="0" w:space="0" w:color="auto"/>
                        <w:right w:val="none" w:sz="0" w:space="0" w:color="auto"/>
                      </w:divBdr>
                      <w:divsChild>
                        <w:div w:id="1689479559">
                          <w:marLeft w:val="0"/>
                          <w:marRight w:val="0"/>
                          <w:marTop w:val="0"/>
                          <w:marBottom w:val="0"/>
                          <w:divBdr>
                            <w:top w:val="none" w:sz="0" w:space="0" w:color="auto"/>
                            <w:left w:val="none" w:sz="0" w:space="0" w:color="auto"/>
                            <w:bottom w:val="none" w:sz="0" w:space="0" w:color="auto"/>
                            <w:right w:val="none" w:sz="0" w:space="0" w:color="auto"/>
                          </w:divBdr>
                          <w:divsChild>
                            <w:div w:id="1180850054">
                              <w:marLeft w:val="0"/>
                              <w:marRight w:val="0"/>
                              <w:marTop w:val="0"/>
                              <w:marBottom w:val="0"/>
                              <w:divBdr>
                                <w:top w:val="none" w:sz="0" w:space="0" w:color="auto"/>
                                <w:left w:val="none" w:sz="0" w:space="0" w:color="auto"/>
                                <w:bottom w:val="none" w:sz="0" w:space="0" w:color="auto"/>
                                <w:right w:val="none" w:sz="0" w:space="0" w:color="auto"/>
                              </w:divBdr>
                              <w:divsChild>
                                <w:div w:id="1683896366">
                                  <w:marLeft w:val="0"/>
                                  <w:marRight w:val="0"/>
                                  <w:marTop w:val="0"/>
                                  <w:marBottom w:val="0"/>
                                  <w:divBdr>
                                    <w:top w:val="none" w:sz="0" w:space="0" w:color="auto"/>
                                    <w:left w:val="none" w:sz="0" w:space="0" w:color="auto"/>
                                    <w:bottom w:val="none" w:sz="0" w:space="0" w:color="auto"/>
                                    <w:right w:val="none" w:sz="0" w:space="0" w:color="auto"/>
                                  </w:divBdr>
                                  <w:divsChild>
                                    <w:div w:id="782185585">
                                      <w:marLeft w:val="0"/>
                                      <w:marRight w:val="0"/>
                                      <w:marTop w:val="0"/>
                                      <w:marBottom w:val="0"/>
                                      <w:divBdr>
                                        <w:top w:val="none" w:sz="0" w:space="0" w:color="auto"/>
                                        <w:left w:val="none" w:sz="0" w:space="0" w:color="auto"/>
                                        <w:bottom w:val="none" w:sz="0" w:space="0" w:color="auto"/>
                                        <w:right w:val="none" w:sz="0" w:space="0" w:color="auto"/>
                                      </w:divBdr>
                                    </w:div>
                                    <w:div w:id="1887179239">
                                      <w:marLeft w:val="0"/>
                                      <w:marRight w:val="0"/>
                                      <w:marTop w:val="0"/>
                                      <w:marBottom w:val="0"/>
                                      <w:divBdr>
                                        <w:top w:val="none" w:sz="0" w:space="0" w:color="auto"/>
                                        <w:left w:val="none" w:sz="0" w:space="0" w:color="auto"/>
                                        <w:bottom w:val="none" w:sz="0" w:space="0" w:color="auto"/>
                                        <w:right w:val="none" w:sz="0" w:space="0" w:color="auto"/>
                                      </w:divBdr>
                                    </w:div>
                                    <w:div w:id="1479031204">
                                      <w:marLeft w:val="0"/>
                                      <w:marRight w:val="0"/>
                                      <w:marTop w:val="0"/>
                                      <w:marBottom w:val="0"/>
                                      <w:divBdr>
                                        <w:top w:val="none" w:sz="0" w:space="0" w:color="auto"/>
                                        <w:left w:val="none" w:sz="0" w:space="0" w:color="auto"/>
                                        <w:bottom w:val="none" w:sz="0" w:space="0" w:color="auto"/>
                                        <w:right w:val="none" w:sz="0" w:space="0" w:color="auto"/>
                                      </w:divBdr>
                                    </w:div>
                                    <w:div w:id="1761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2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g.ch/enfants-ados/specialites-medicales-chirurgicales/nephrologie-pediatrique" TargetMode="External"/><Relationship Id="rId3" Type="http://schemas.openxmlformats.org/officeDocument/2006/relationships/settings" Target="settings.xml"/><Relationship Id="rId7" Type="http://schemas.openxmlformats.org/officeDocument/2006/relationships/hyperlink" Target="https://www.hug.ch/departement-femme-enfant-adolesc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orama.hug.ch/"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h.dfea@hcuge.ch" TargetMode="External"/><Relationship Id="rId4" Type="http://schemas.openxmlformats.org/officeDocument/2006/relationships/webSettings" Target="webSettings.xml"/><Relationship Id="rId9" Type="http://schemas.openxmlformats.org/officeDocument/2006/relationships/hyperlink" Target="mailto:Nephro.PED@hcu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VITRY Charlotte</dc:creator>
  <cp:keywords/>
  <dc:description/>
  <cp:lastModifiedBy>Paloma</cp:lastModifiedBy>
  <cp:revision>2</cp:revision>
  <dcterms:created xsi:type="dcterms:W3CDTF">2023-03-16T10:05:00Z</dcterms:created>
  <dcterms:modified xsi:type="dcterms:W3CDTF">2023-03-16T10:05:00Z</dcterms:modified>
</cp:coreProperties>
</file>